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7FAE2" w14:textId="77777777" w:rsidR="004B25F2" w:rsidRDefault="00551C77" w:rsidP="00551C77">
      <w:pPr>
        <w:pStyle w:val="Ingetavstnd"/>
        <w:ind w:right="1276"/>
        <w:rPr>
          <w:rFonts w:ascii="Book Antiqua" w:hAnsi="Book Antiqua" w:cs="Times New Roman"/>
          <w:b/>
          <w:sz w:val="28"/>
          <w:szCs w:val="28"/>
        </w:rPr>
      </w:pPr>
      <w:bookmarkStart w:id="0" w:name="_GoBack"/>
      <w:bookmarkEnd w:id="0"/>
      <w:r w:rsidRPr="00551C77">
        <w:rPr>
          <w:rFonts w:ascii="Book Antiqua" w:hAnsi="Book Antiqua"/>
          <w:b/>
          <w:noProof/>
          <w:sz w:val="28"/>
          <w:szCs w:val="28"/>
          <w:lang w:eastAsia="sv-SE"/>
        </w:rPr>
        <w:drawing>
          <wp:anchor distT="0" distB="0" distL="114300" distR="114300" simplePos="0" relativeHeight="251658240" behindDoc="0" locked="0" layoutInCell="1" allowOverlap="1" wp14:anchorId="6F769E4D" wp14:editId="3E37431E">
            <wp:simplePos x="0" y="0"/>
            <wp:positionH relativeFrom="margin">
              <wp:posOffset>4021455</wp:posOffset>
            </wp:positionH>
            <wp:positionV relativeFrom="paragraph">
              <wp:posOffset>-512520</wp:posOffset>
            </wp:positionV>
            <wp:extent cx="2462573" cy="1855546"/>
            <wp:effectExtent l="0" t="0" r="0" b="0"/>
            <wp:wrapNone/>
            <wp:docPr id="1" name="Bild 1" descr="http://trosakarlsborg.se/bildarkiv/bil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osakarlsborg.se/bildarkiv/bild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897" cy="186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D84" w:rsidRPr="00551C77">
        <w:rPr>
          <w:rFonts w:ascii="Book Antiqua" w:hAnsi="Book Antiqua" w:cs="Times New Roman"/>
          <w:b/>
          <w:sz w:val="28"/>
          <w:szCs w:val="28"/>
        </w:rPr>
        <w:t>V</w:t>
      </w:r>
      <w:r w:rsidR="00762EE6" w:rsidRPr="00551C77">
        <w:rPr>
          <w:rFonts w:ascii="Book Antiqua" w:hAnsi="Book Antiqua" w:cs="Times New Roman"/>
          <w:b/>
          <w:sz w:val="28"/>
          <w:szCs w:val="28"/>
        </w:rPr>
        <w:t xml:space="preserve">ARMT </w:t>
      </w:r>
      <w:r w:rsidR="006940CB" w:rsidRPr="00551C77">
        <w:rPr>
          <w:rFonts w:ascii="Book Antiqua" w:hAnsi="Book Antiqua" w:cs="Times New Roman"/>
          <w:b/>
          <w:sz w:val="28"/>
          <w:szCs w:val="28"/>
        </w:rPr>
        <w:t>VÄLKOMM</w:t>
      </w:r>
      <w:r w:rsidR="00724F5C">
        <w:rPr>
          <w:rFonts w:ascii="Book Antiqua" w:hAnsi="Book Antiqua" w:cs="Times New Roman"/>
          <w:b/>
          <w:sz w:val="28"/>
          <w:szCs w:val="28"/>
        </w:rPr>
        <w:t>NA</w:t>
      </w:r>
      <w:r w:rsidR="006940CB" w:rsidRPr="00551C77">
        <w:rPr>
          <w:rFonts w:ascii="Book Antiqua" w:hAnsi="Book Antiqua" w:cs="Times New Roman"/>
          <w:b/>
          <w:sz w:val="28"/>
          <w:szCs w:val="28"/>
        </w:rPr>
        <w:t xml:space="preserve"> TILL </w:t>
      </w:r>
    </w:p>
    <w:p w14:paraId="7A2074F5" w14:textId="77777777" w:rsidR="004B25F2" w:rsidRDefault="006940CB" w:rsidP="00551C77">
      <w:pPr>
        <w:pStyle w:val="Ingetavstnd"/>
        <w:ind w:right="1276"/>
        <w:rPr>
          <w:rFonts w:ascii="Book Antiqua" w:hAnsi="Book Antiqua" w:cs="Times New Roman"/>
          <w:b/>
          <w:sz w:val="28"/>
          <w:szCs w:val="28"/>
        </w:rPr>
      </w:pPr>
      <w:r w:rsidRPr="00551C77">
        <w:rPr>
          <w:rFonts w:ascii="Book Antiqua" w:hAnsi="Book Antiqua" w:cs="Times New Roman"/>
          <w:b/>
          <w:sz w:val="28"/>
          <w:szCs w:val="28"/>
        </w:rPr>
        <w:t xml:space="preserve">KARLSBORGS </w:t>
      </w:r>
      <w:r w:rsidR="00551C77">
        <w:rPr>
          <w:rFonts w:ascii="Book Antiqua" w:hAnsi="Book Antiqua" w:cs="Times New Roman"/>
          <w:b/>
          <w:sz w:val="28"/>
          <w:szCs w:val="28"/>
        </w:rPr>
        <w:t>S</w:t>
      </w:r>
      <w:r w:rsidRPr="00551C77">
        <w:rPr>
          <w:rFonts w:ascii="Book Antiqua" w:hAnsi="Book Antiqua" w:cs="Times New Roman"/>
          <w:b/>
          <w:sz w:val="28"/>
          <w:szCs w:val="28"/>
        </w:rPr>
        <w:t>AMFÄLLIGHETSFÖRENING</w:t>
      </w:r>
    </w:p>
    <w:p w14:paraId="4A33D86F" w14:textId="77777777" w:rsidR="006940CB" w:rsidRPr="004B25F2" w:rsidRDefault="00621DC3" w:rsidP="00551C77">
      <w:pPr>
        <w:pStyle w:val="Ingetavstnd"/>
        <w:ind w:right="1276"/>
        <w:rPr>
          <w:rFonts w:ascii="Book Antiqua" w:hAnsi="Book Antiqua" w:cs="Times New Roman"/>
          <w:b/>
          <w:sz w:val="24"/>
          <w:szCs w:val="24"/>
        </w:rPr>
      </w:pPr>
      <w:r w:rsidRPr="00551C77">
        <w:rPr>
          <w:rFonts w:ascii="Book Antiqua" w:hAnsi="Book Antiqua" w:cs="Times New Roman"/>
          <w:b/>
          <w:sz w:val="28"/>
          <w:szCs w:val="28"/>
        </w:rPr>
        <w:br/>
      </w:r>
      <w:r w:rsidR="00762EE6" w:rsidRPr="004B25F2">
        <w:rPr>
          <w:rFonts w:ascii="Book Antiqua" w:hAnsi="Book Antiqua" w:cs="Times New Roman"/>
          <w:b/>
          <w:sz w:val="24"/>
          <w:szCs w:val="24"/>
        </w:rPr>
        <w:t>VI HOPPAS NI SKA TRIVAS.</w:t>
      </w:r>
    </w:p>
    <w:p w14:paraId="4202F6DC" w14:textId="77777777" w:rsidR="007E1F0F" w:rsidRPr="0061241E" w:rsidRDefault="007E1F0F" w:rsidP="0061241E">
      <w:pPr>
        <w:pStyle w:val="Ingetavstnd"/>
        <w:rPr>
          <w:rFonts w:ascii="Book Antiqua" w:hAnsi="Book Antiqua" w:cs="Times New Roman"/>
          <w:sz w:val="24"/>
          <w:szCs w:val="24"/>
        </w:rPr>
      </w:pPr>
    </w:p>
    <w:p w14:paraId="06C53C47" w14:textId="77777777" w:rsidR="004B25F2" w:rsidRDefault="009D052C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 xml:space="preserve">Som nyinflyttad är det bra att känna till vissa saker.  </w:t>
      </w:r>
      <w:r w:rsidR="00621DC3" w:rsidRPr="0061241E">
        <w:rPr>
          <w:rFonts w:ascii="Book Antiqua" w:hAnsi="Book Antiqua"/>
          <w:sz w:val="24"/>
          <w:szCs w:val="24"/>
        </w:rPr>
        <w:br/>
      </w:r>
      <w:r w:rsidRPr="0061241E">
        <w:rPr>
          <w:rFonts w:ascii="Book Antiqua" w:hAnsi="Book Antiqua"/>
          <w:sz w:val="24"/>
          <w:szCs w:val="24"/>
        </w:rPr>
        <w:t>Här har vi saml</w:t>
      </w:r>
      <w:r w:rsidR="00A67EA3" w:rsidRPr="0061241E">
        <w:rPr>
          <w:rFonts w:ascii="Book Antiqua" w:hAnsi="Book Antiqua"/>
          <w:sz w:val="24"/>
          <w:szCs w:val="24"/>
        </w:rPr>
        <w:t>a</w:t>
      </w:r>
      <w:r w:rsidRPr="0061241E">
        <w:rPr>
          <w:rFonts w:ascii="Book Antiqua" w:hAnsi="Book Antiqua"/>
          <w:sz w:val="24"/>
          <w:szCs w:val="24"/>
        </w:rPr>
        <w:t>t några punkter och bifogar dokumente</w:t>
      </w:r>
      <w:r w:rsidR="00D015BC" w:rsidRPr="0061241E">
        <w:rPr>
          <w:rFonts w:ascii="Book Antiqua" w:hAnsi="Book Antiqua"/>
          <w:sz w:val="24"/>
          <w:szCs w:val="24"/>
        </w:rPr>
        <w:t>n</w:t>
      </w:r>
      <w:r w:rsidR="00621DC3" w:rsidRPr="0061241E">
        <w:rPr>
          <w:rFonts w:ascii="Book Antiqua" w:hAnsi="Book Antiqua"/>
          <w:sz w:val="24"/>
          <w:szCs w:val="24"/>
        </w:rPr>
        <w:br/>
      </w:r>
      <w:r w:rsidRPr="0061241E">
        <w:rPr>
          <w:rFonts w:ascii="Book Antiqua" w:hAnsi="Book Antiqua"/>
          <w:sz w:val="24"/>
          <w:szCs w:val="24"/>
        </w:rPr>
        <w:t xml:space="preserve"> ”anvisningar för boende i Karlsborgs samfällighetsförening”</w:t>
      </w:r>
      <w:r w:rsidR="00D015BC" w:rsidRPr="0061241E">
        <w:rPr>
          <w:rFonts w:ascii="Book Antiqua" w:hAnsi="Book Antiqua"/>
          <w:sz w:val="24"/>
          <w:szCs w:val="24"/>
        </w:rPr>
        <w:t xml:space="preserve">, samt </w:t>
      </w:r>
    </w:p>
    <w:p w14:paraId="57A627EA" w14:textId="77777777" w:rsidR="004F707D" w:rsidRPr="0061241E" w:rsidRDefault="004F707D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namn på aktuell styrelse och kontaktpersoner.</w:t>
      </w:r>
    </w:p>
    <w:p w14:paraId="1C5617B9" w14:textId="77777777" w:rsidR="00D015BC" w:rsidRPr="0061241E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2DD8D446" w14:textId="77777777" w:rsidR="009D052C" w:rsidRPr="0061241E" w:rsidRDefault="009D052C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Mer information om föreningen, våra hus och vårt område finns på vår hemsida.</w:t>
      </w:r>
    </w:p>
    <w:p w14:paraId="72544084" w14:textId="77777777" w:rsidR="00762EE6" w:rsidRPr="00D015BC" w:rsidRDefault="00E51094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Book Antiqua" w:hAnsi="Book Antiqua" w:cs="Times New Roman"/>
          <w:b/>
          <w:sz w:val="24"/>
          <w:szCs w:val="24"/>
        </w:rPr>
      </w:pPr>
      <w:r w:rsidRPr="007E1F0F">
        <w:rPr>
          <w:rFonts w:ascii="Book Antiqua" w:hAnsi="Book Antiqua" w:cs="Times New Roman"/>
          <w:b/>
          <w:sz w:val="24"/>
          <w:szCs w:val="24"/>
        </w:rPr>
        <w:t xml:space="preserve">                      </w:t>
      </w:r>
      <w:r w:rsidR="00D015BC">
        <w:rPr>
          <w:rFonts w:ascii="Book Antiqua" w:hAnsi="Book Antiqua" w:cs="Times New Roman"/>
          <w:b/>
          <w:sz w:val="24"/>
          <w:szCs w:val="24"/>
        </w:rPr>
        <w:tab/>
      </w:r>
      <w:hyperlink r:id="rId8" w:history="1">
        <w:r w:rsidR="00C721AC" w:rsidRPr="00D015BC">
          <w:rPr>
            <w:rStyle w:val="Hyperlnk"/>
            <w:rFonts w:ascii="Book Antiqua" w:hAnsi="Book Antiqua" w:cs="Times New Roman"/>
            <w:b/>
            <w:sz w:val="24"/>
            <w:szCs w:val="24"/>
          </w:rPr>
          <w:t>www.trosakarlsborg.se</w:t>
        </w:r>
      </w:hyperlink>
      <w:r w:rsidR="00C721AC" w:rsidRPr="00D015BC">
        <w:rPr>
          <w:rFonts w:ascii="Book Antiqua" w:hAnsi="Book Antiqua" w:cs="Times New Roman"/>
          <w:b/>
          <w:sz w:val="24"/>
          <w:szCs w:val="24"/>
        </w:rPr>
        <w:t xml:space="preserve"> </w:t>
      </w:r>
    </w:p>
    <w:p w14:paraId="253C05E9" w14:textId="77777777" w:rsidR="007E1F0F" w:rsidRDefault="007E1F0F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0ABB7C29" w14:textId="77777777" w:rsidR="00E51094" w:rsidRPr="00007F2A" w:rsidRDefault="00762EE6" w:rsidP="0061241E">
      <w:pPr>
        <w:pStyle w:val="Ingetavstnd"/>
        <w:rPr>
          <w:rFonts w:ascii="Book Antiqua" w:hAnsi="Book Antiqua"/>
          <w:b/>
          <w:sz w:val="24"/>
          <w:szCs w:val="24"/>
        </w:rPr>
      </w:pPr>
      <w:r w:rsidRPr="00007F2A">
        <w:rPr>
          <w:rFonts w:ascii="Book Antiqua" w:hAnsi="Book Antiqua"/>
          <w:b/>
          <w:sz w:val="24"/>
          <w:szCs w:val="24"/>
        </w:rPr>
        <w:t xml:space="preserve">Obs!  </w:t>
      </w:r>
      <w:r w:rsidR="009D052C" w:rsidRPr="00007F2A">
        <w:rPr>
          <w:rFonts w:ascii="Book Antiqua" w:hAnsi="Book Antiqua"/>
          <w:b/>
          <w:sz w:val="24"/>
          <w:szCs w:val="24"/>
        </w:rPr>
        <w:t>Det är viktigt att du lämnar din email-adress för att kunna ta del av viktig information och protokoll från styrelsemöten.</w:t>
      </w:r>
      <w:r w:rsidR="00E51094" w:rsidRPr="00007F2A">
        <w:rPr>
          <w:rFonts w:ascii="Book Antiqua" w:hAnsi="Book Antiqua"/>
          <w:b/>
          <w:sz w:val="24"/>
          <w:szCs w:val="24"/>
        </w:rPr>
        <w:t xml:space="preserve"> </w:t>
      </w:r>
      <w:r w:rsidR="009D052C" w:rsidRPr="00007F2A">
        <w:rPr>
          <w:rFonts w:ascii="Book Antiqua" w:hAnsi="Book Antiqua"/>
          <w:b/>
          <w:sz w:val="24"/>
          <w:szCs w:val="24"/>
        </w:rPr>
        <w:t xml:space="preserve">Mejla din adress till  </w:t>
      </w:r>
      <w:r w:rsidR="004C0390" w:rsidRPr="00007F2A">
        <w:rPr>
          <w:rFonts w:ascii="Book Antiqua" w:hAnsi="Book Antiqua"/>
          <w:b/>
          <w:sz w:val="24"/>
          <w:szCs w:val="24"/>
        </w:rPr>
        <w:t xml:space="preserve"> </w:t>
      </w:r>
      <w:r w:rsidR="00E51094" w:rsidRPr="00007F2A">
        <w:rPr>
          <w:rFonts w:ascii="Book Antiqua" w:hAnsi="Book Antiqua"/>
          <w:b/>
          <w:sz w:val="24"/>
          <w:szCs w:val="24"/>
        </w:rPr>
        <w:t xml:space="preserve">        </w:t>
      </w:r>
    </w:p>
    <w:p w14:paraId="5596F36E" w14:textId="77777777" w:rsidR="00E51094" w:rsidRPr="00007F2A" w:rsidRDefault="0003523B" w:rsidP="0061241E">
      <w:pPr>
        <w:pStyle w:val="Ingetavstnd"/>
        <w:rPr>
          <w:rFonts w:ascii="Book Antiqua" w:hAnsi="Book Antiqua" w:cs="Times New Roman"/>
          <w:b/>
          <w:sz w:val="24"/>
          <w:szCs w:val="24"/>
        </w:rPr>
      </w:pPr>
      <w:hyperlink r:id="rId9" w:history="1">
        <w:r w:rsidR="00C721AC" w:rsidRPr="00007F2A">
          <w:rPr>
            <w:rStyle w:val="Hyperlnk"/>
            <w:rFonts w:ascii="Book Antiqua" w:hAnsi="Book Antiqua" w:cs="Times New Roman"/>
            <w:b/>
            <w:sz w:val="24"/>
            <w:szCs w:val="24"/>
          </w:rPr>
          <w:t>info@trosakarlsborg.se</w:t>
        </w:r>
      </w:hyperlink>
      <w:r w:rsidR="00C721AC" w:rsidRPr="00007F2A">
        <w:rPr>
          <w:rFonts w:ascii="Book Antiqua" w:hAnsi="Book Antiqua" w:cs="Times New Roman"/>
          <w:b/>
          <w:sz w:val="24"/>
          <w:szCs w:val="24"/>
        </w:rPr>
        <w:t xml:space="preserve"> </w:t>
      </w:r>
      <w:r w:rsidR="00690B2A">
        <w:rPr>
          <w:rFonts w:ascii="Book Antiqua" w:hAnsi="Book Antiqua" w:cs="Times New Roman"/>
          <w:b/>
          <w:sz w:val="24"/>
          <w:szCs w:val="24"/>
        </w:rPr>
        <w:t xml:space="preserve">   </w:t>
      </w:r>
      <w:r w:rsidR="00621DC3" w:rsidRPr="00007F2A">
        <w:rPr>
          <w:rFonts w:ascii="Book Antiqua" w:hAnsi="Book Antiqua" w:cs="Times New Roman"/>
          <w:b/>
          <w:sz w:val="24"/>
          <w:szCs w:val="24"/>
        </w:rPr>
        <w:t>eller kontakta någon i styrelsen.</w:t>
      </w:r>
    </w:p>
    <w:p w14:paraId="1B05A831" w14:textId="77777777" w:rsidR="00D015BC" w:rsidRPr="007E1F0F" w:rsidRDefault="00D015BC" w:rsidP="0061241E">
      <w:pPr>
        <w:pStyle w:val="Ingetavstnd"/>
        <w:rPr>
          <w:rFonts w:ascii="Book Antiqua" w:hAnsi="Book Antiqua" w:cs="Times New Roman"/>
          <w:sz w:val="24"/>
          <w:szCs w:val="24"/>
        </w:rPr>
      </w:pPr>
    </w:p>
    <w:p w14:paraId="4312227D" w14:textId="77777777" w:rsidR="00A67EA3" w:rsidRPr="00D015BC" w:rsidRDefault="00A67EA3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>I Karlsborgs samfällighetsförening nedan kallad endast ”föreningen” finns 54 radhus.</w:t>
      </w:r>
      <w:r w:rsidR="00E51094" w:rsidRPr="00D015BC">
        <w:rPr>
          <w:rFonts w:ascii="Book Antiqua" w:hAnsi="Book Antiqua"/>
          <w:sz w:val="24"/>
          <w:szCs w:val="24"/>
        </w:rPr>
        <w:t xml:space="preserve">  </w:t>
      </w:r>
      <w:r w:rsidRPr="00D015BC">
        <w:rPr>
          <w:rFonts w:ascii="Book Antiqua" w:hAnsi="Book Antiqua"/>
          <w:sz w:val="24"/>
          <w:szCs w:val="24"/>
        </w:rPr>
        <w:t>De som äger de 54 fastigheterna är medlemmar i föreningen. Boendeformen styrs av våra svenska lagar och föreningens stadgar. Enkelt uttryckt kan man säga att det är vi själva i området som förvaltar och sköter gemensamma områden och intressen inom de ramar som stadgarna föreskriver.</w:t>
      </w:r>
    </w:p>
    <w:p w14:paraId="29C1E237" w14:textId="77777777" w:rsidR="00D015BC" w:rsidRDefault="00D015BC">
      <w:pPr>
        <w:pStyle w:val="Ingetavstnd"/>
        <w:rPr>
          <w:rFonts w:ascii="Book Antiqua" w:hAnsi="Book Antiqua"/>
          <w:sz w:val="24"/>
          <w:szCs w:val="24"/>
        </w:rPr>
      </w:pPr>
    </w:p>
    <w:p w14:paraId="0E10126E" w14:textId="77777777" w:rsidR="000B636A" w:rsidRPr="00D015BC" w:rsidRDefault="000B636A">
      <w:pPr>
        <w:pStyle w:val="Ingetavstnd"/>
        <w:rPr>
          <w:rFonts w:ascii="Book Antiqua" w:hAnsi="Book Antiqua"/>
          <w:sz w:val="24"/>
          <w:szCs w:val="24"/>
        </w:rPr>
      </w:pPr>
      <w:r w:rsidRPr="007E1F0F">
        <w:rPr>
          <w:rFonts w:ascii="Book Antiqua" w:hAnsi="Book Antiqua"/>
          <w:sz w:val="24"/>
          <w:szCs w:val="24"/>
        </w:rPr>
        <w:t xml:space="preserve">Underhållet av samfällighetens byggnader och markområden sköts av medlemmarna via </w:t>
      </w:r>
      <w:r w:rsidR="00F6401E" w:rsidRPr="00D015BC">
        <w:rPr>
          <w:rFonts w:ascii="Book Antiqua" w:hAnsi="Book Antiqua"/>
          <w:sz w:val="24"/>
          <w:szCs w:val="24"/>
        </w:rPr>
        <w:t xml:space="preserve">en </w:t>
      </w:r>
      <w:r w:rsidRPr="00D015BC">
        <w:rPr>
          <w:rFonts w:ascii="Book Antiqua" w:hAnsi="Book Antiqua"/>
          <w:sz w:val="24"/>
          <w:szCs w:val="24"/>
        </w:rPr>
        <w:t>kvartalsavgift</w:t>
      </w:r>
      <w:r w:rsidR="00F6401E" w:rsidRPr="00D015BC">
        <w:rPr>
          <w:rFonts w:ascii="Book Antiqua" w:hAnsi="Book Antiqua"/>
          <w:sz w:val="24"/>
          <w:szCs w:val="24"/>
        </w:rPr>
        <w:t xml:space="preserve"> till föreningen</w:t>
      </w:r>
      <w:r w:rsidRPr="00D015BC">
        <w:rPr>
          <w:rFonts w:ascii="Book Antiqua" w:hAnsi="Book Antiqua"/>
          <w:sz w:val="24"/>
          <w:szCs w:val="24"/>
        </w:rPr>
        <w:t xml:space="preserve"> och egna arbetsinsatser. Vi har t.ex. två städdagar per år (vår och höst) då vi snyggar till på allmänningarna.</w:t>
      </w:r>
    </w:p>
    <w:p w14:paraId="199FAD27" w14:textId="77777777" w:rsidR="006D31F3" w:rsidRPr="00D015BC" w:rsidRDefault="006D31F3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 xml:space="preserve">Det finns också en områdesindelning </w:t>
      </w:r>
      <w:r w:rsidR="000B636A" w:rsidRPr="00D015BC">
        <w:rPr>
          <w:rFonts w:ascii="Book Antiqua" w:hAnsi="Book Antiqua"/>
          <w:sz w:val="24"/>
          <w:szCs w:val="24"/>
        </w:rPr>
        <w:t>där man kan se vilka områden resp. huslänga ansvarar för</w:t>
      </w:r>
      <w:r w:rsidR="00F6401E" w:rsidRPr="00D015BC">
        <w:rPr>
          <w:rFonts w:ascii="Book Antiqua" w:hAnsi="Book Antiqua"/>
          <w:sz w:val="24"/>
          <w:szCs w:val="24"/>
        </w:rPr>
        <w:t xml:space="preserve"> </w:t>
      </w:r>
      <w:r w:rsidR="003F2A9C" w:rsidRPr="00D015BC">
        <w:rPr>
          <w:rFonts w:ascii="Book Antiqua" w:hAnsi="Book Antiqua"/>
          <w:sz w:val="24"/>
          <w:szCs w:val="24"/>
        </w:rPr>
        <w:t>– se karta under dokumentet anvisningar på hemsidan</w:t>
      </w:r>
      <w:r w:rsidR="000B636A" w:rsidRPr="00D015BC">
        <w:rPr>
          <w:rFonts w:ascii="Book Antiqua" w:hAnsi="Book Antiqua"/>
          <w:sz w:val="24"/>
          <w:szCs w:val="24"/>
        </w:rPr>
        <w:t>.</w:t>
      </w:r>
      <w:r w:rsidRPr="00D015BC">
        <w:rPr>
          <w:rFonts w:ascii="Book Antiqua" w:hAnsi="Book Antiqua"/>
          <w:sz w:val="24"/>
          <w:szCs w:val="24"/>
        </w:rPr>
        <w:t xml:space="preserve"> Där</w:t>
      </w:r>
      <w:r w:rsidR="00F67F1B" w:rsidRPr="00D015BC">
        <w:rPr>
          <w:rFonts w:ascii="Book Antiqua" w:hAnsi="Book Antiqua"/>
          <w:sz w:val="24"/>
          <w:szCs w:val="24"/>
        </w:rPr>
        <w:t xml:space="preserve"> </w:t>
      </w:r>
      <w:r w:rsidRPr="00D015BC">
        <w:rPr>
          <w:rFonts w:ascii="Book Antiqua" w:hAnsi="Book Antiqua"/>
          <w:sz w:val="24"/>
          <w:szCs w:val="24"/>
        </w:rPr>
        <w:t>hoppas vi</w:t>
      </w:r>
      <w:r w:rsidR="007E1F0F">
        <w:rPr>
          <w:rFonts w:ascii="Book Antiqua" w:hAnsi="Book Antiqua"/>
          <w:sz w:val="24"/>
          <w:szCs w:val="24"/>
        </w:rPr>
        <w:t xml:space="preserve"> att</w:t>
      </w:r>
      <w:r w:rsidRPr="00D015BC">
        <w:rPr>
          <w:rFonts w:ascii="Book Antiqua" w:hAnsi="Book Antiqua"/>
          <w:sz w:val="24"/>
          <w:szCs w:val="24"/>
        </w:rPr>
        <w:t xml:space="preserve"> de boende känner lite extra för att hålla snyggt året om.</w:t>
      </w:r>
      <w:r w:rsidR="00FA317C" w:rsidRPr="00D015BC">
        <w:rPr>
          <w:rFonts w:ascii="Book Antiqua" w:hAnsi="Book Antiqua"/>
          <w:sz w:val="24"/>
          <w:szCs w:val="24"/>
        </w:rPr>
        <w:t xml:space="preserve">  På årsstämman varje år utses </w:t>
      </w:r>
      <w:r w:rsidR="007E1F0F">
        <w:rPr>
          <w:rFonts w:ascii="Book Antiqua" w:hAnsi="Book Antiqua"/>
          <w:sz w:val="24"/>
          <w:szCs w:val="24"/>
        </w:rPr>
        <w:t xml:space="preserve">en </w:t>
      </w:r>
      <w:r w:rsidR="00FA317C" w:rsidRPr="00D015BC">
        <w:rPr>
          <w:rFonts w:ascii="Book Antiqua" w:hAnsi="Book Antiqua"/>
          <w:sz w:val="24"/>
          <w:szCs w:val="24"/>
        </w:rPr>
        <w:t>kontaktperson för var</w:t>
      </w:r>
      <w:r w:rsidR="00E51094" w:rsidRPr="00D015BC">
        <w:rPr>
          <w:rFonts w:ascii="Book Antiqua" w:hAnsi="Book Antiqua"/>
          <w:sz w:val="24"/>
          <w:szCs w:val="24"/>
        </w:rPr>
        <w:t>j</w:t>
      </w:r>
      <w:r w:rsidR="00FA317C" w:rsidRPr="00D015BC">
        <w:rPr>
          <w:rFonts w:ascii="Book Antiqua" w:hAnsi="Book Antiqua"/>
          <w:sz w:val="24"/>
          <w:szCs w:val="24"/>
        </w:rPr>
        <w:t>e länga</w:t>
      </w:r>
      <w:r w:rsidR="00F6401E" w:rsidRPr="00D015BC">
        <w:rPr>
          <w:rFonts w:ascii="Book Antiqua" w:hAnsi="Book Antiqua"/>
          <w:sz w:val="24"/>
          <w:szCs w:val="24"/>
        </w:rPr>
        <w:t>,</w:t>
      </w:r>
      <w:r w:rsidR="00FA317C" w:rsidRPr="00D015BC">
        <w:rPr>
          <w:rFonts w:ascii="Book Antiqua" w:hAnsi="Book Antiqua"/>
          <w:sz w:val="24"/>
          <w:szCs w:val="24"/>
        </w:rPr>
        <w:t xml:space="preserve"> </w:t>
      </w:r>
      <w:r w:rsidR="003F2A9C" w:rsidRPr="00D015BC">
        <w:rPr>
          <w:rFonts w:ascii="Book Antiqua" w:hAnsi="Book Antiqua"/>
          <w:sz w:val="24"/>
          <w:szCs w:val="24"/>
        </w:rPr>
        <w:t xml:space="preserve">som </w:t>
      </w:r>
      <w:r w:rsidR="000B636A" w:rsidRPr="00D015BC">
        <w:rPr>
          <w:rFonts w:ascii="Book Antiqua" w:hAnsi="Book Antiqua"/>
          <w:sz w:val="24"/>
          <w:szCs w:val="24"/>
        </w:rPr>
        <w:t xml:space="preserve">samordnar arbetet på städdagarna </w:t>
      </w:r>
      <w:r w:rsidR="00FA317C" w:rsidRPr="00D015BC">
        <w:rPr>
          <w:rFonts w:ascii="Book Antiqua" w:hAnsi="Book Antiqua"/>
          <w:sz w:val="24"/>
          <w:szCs w:val="24"/>
        </w:rPr>
        <w:t xml:space="preserve">och ansvarar för att </w:t>
      </w:r>
      <w:r w:rsidR="003F2A9C" w:rsidRPr="00D015BC">
        <w:rPr>
          <w:rFonts w:ascii="Book Antiqua" w:hAnsi="Book Antiqua"/>
          <w:sz w:val="24"/>
          <w:szCs w:val="24"/>
        </w:rPr>
        <w:t>städning enligt anvisning</w:t>
      </w:r>
      <w:r w:rsidR="00F6401E" w:rsidRPr="00D015BC">
        <w:rPr>
          <w:rFonts w:ascii="Book Antiqua" w:hAnsi="Book Antiqua"/>
          <w:sz w:val="24"/>
          <w:szCs w:val="24"/>
        </w:rPr>
        <w:t>ar</w:t>
      </w:r>
      <w:r w:rsidR="003F2A9C" w:rsidRPr="00D015BC">
        <w:rPr>
          <w:rFonts w:ascii="Book Antiqua" w:hAnsi="Book Antiqua"/>
          <w:sz w:val="24"/>
          <w:szCs w:val="24"/>
        </w:rPr>
        <w:t xml:space="preserve"> blir utförd.</w:t>
      </w:r>
      <w:r w:rsidR="000B636A" w:rsidRPr="00D015BC">
        <w:rPr>
          <w:rFonts w:ascii="Book Antiqua" w:hAnsi="Book Antiqua"/>
          <w:sz w:val="24"/>
          <w:szCs w:val="24"/>
        </w:rPr>
        <w:t xml:space="preserve"> Kontak</w:t>
      </w:r>
      <w:r w:rsidR="00F275DF">
        <w:rPr>
          <w:rFonts w:ascii="Book Antiqua" w:hAnsi="Book Antiqua"/>
          <w:sz w:val="24"/>
          <w:szCs w:val="24"/>
        </w:rPr>
        <w:t>t</w:t>
      </w:r>
      <w:r w:rsidR="000B636A" w:rsidRPr="00D015BC">
        <w:rPr>
          <w:rFonts w:ascii="Book Antiqua" w:hAnsi="Book Antiqua"/>
          <w:sz w:val="24"/>
          <w:szCs w:val="24"/>
        </w:rPr>
        <w:t>personen bruka</w:t>
      </w:r>
      <w:r w:rsidR="00F6401E" w:rsidRPr="00D015BC">
        <w:rPr>
          <w:rFonts w:ascii="Book Antiqua" w:hAnsi="Book Antiqua"/>
          <w:sz w:val="24"/>
          <w:szCs w:val="24"/>
        </w:rPr>
        <w:t>r</w:t>
      </w:r>
      <w:r w:rsidR="000B636A" w:rsidRPr="00D015BC">
        <w:rPr>
          <w:rFonts w:ascii="Book Antiqua" w:hAnsi="Book Antiqua"/>
          <w:sz w:val="24"/>
          <w:szCs w:val="24"/>
        </w:rPr>
        <w:t xml:space="preserve"> också ha också hand om vattenavläsningen</w:t>
      </w:r>
      <w:r w:rsidR="0001206B">
        <w:rPr>
          <w:rFonts w:ascii="Book Antiqua" w:hAnsi="Book Antiqua"/>
          <w:sz w:val="24"/>
          <w:szCs w:val="24"/>
        </w:rPr>
        <w:t>, som sker en gång per kvartal</w:t>
      </w:r>
      <w:r w:rsidR="000B636A" w:rsidRPr="00D015BC">
        <w:rPr>
          <w:rFonts w:ascii="Book Antiqua" w:hAnsi="Book Antiqua"/>
          <w:sz w:val="24"/>
          <w:szCs w:val="24"/>
        </w:rPr>
        <w:t xml:space="preserve">. </w:t>
      </w:r>
    </w:p>
    <w:p w14:paraId="1DC26492" w14:textId="77777777" w:rsidR="00D015BC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4598FFBE" w14:textId="77777777" w:rsidR="00F6401E" w:rsidRPr="00D015BC" w:rsidRDefault="003F2A9C" w:rsidP="0061241E">
      <w:pPr>
        <w:pStyle w:val="Ingetavstnd"/>
        <w:rPr>
          <w:rFonts w:ascii="Book Antiqua" w:hAnsi="Book Antiqua"/>
          <w:sz w:val="24"/>
          <w:szCs w:val="24"/>
        </w:rPr>
      </w:pPr>
      <w:r w:rsidRPr="0061241E">
        <w:rPr>
          <w:rFonts w:ascii="Book Antiqua" w:hAnsi="Book Antiqua"/>
          <w:sz w:val="24"/>
          <w:szCs w:val="24"/>
        </w:rPr>
        <w:t>Biltrafik</w:t>
      </w:r>
      <w:r w:rsidRPr="007E1F0F">
        <w:rPr>
          <w:rFonts w:ascii="Book Antiqua" w:hAnsi="Book Antiqua"/>
          <w:b/>
          <w:sz w:val="24"/>
          <w:szCs w:val="24"/>
        </w:rPr>
        <w:t xml:space="preserve"> </w:t>
      </w:r>
      <w:r w:rsidRPr="007E1F0F">
        <w:rPr>
          <w:rFonts w:ascii="Book Antiqua" w:hAnsi="Book Antiqua"/>
          <w:sz w:val="24"/>
          <w:szCs w:val="24"/>
        </w:rPr>
        <w:t xml:space="preserve">inom området bör begränsas till sjuktransport, </w:t>
      </w:r>
      <w:r w:rsidR="009D052C" w:rsidRPr="007E1F0F">
        <w:rPr>
          <w:rFonts w:ascii="Book Antiqua" w:hAnsi="Book Antiqua"/>
          <w:sz w:val="24"/>
          <w:szCs w:val="24"/>
        </w:rPr>
        <w:t>i- och urlastning av varor</w:t>
      </w:r>
      <w:r w:rsidR="00AA5110" w:rsidRPr="00D015BC">
        <w:rPr>
          <w:rFonts w:ascii="Book Antiqua" w:hAnsi="Book Antiqua"/>
          <w:sz w:val="24"/>
          <w:szCs w:val="24"/>
        </w:rPr>
        <w:t>.</w:t>
      </w:r>
      <w:r w:rsidR="009D052C" w:rsidRPr="00D015BC">
        <w:rPr>
          <w:rFonts w:ascii="Book Antiqua" w:hAnsi="Book Antiqua"/>
          <w:sz w:val="24"/>
          <w:szCs w:val="24"/>
        </w:rPr>
        <w:t xml:space="preserve"> </w:t>
      </w:r>
      <w:r w:rsidRPr="00D015BC">
        <w:rPr>
          <w:rFonts w:ascii="Book Antiqua" w:hAnsi="Book Antiqua"/>
          <w:sz w:val="24"/>
          <w:szCs w:val="24"/>
        </w:rPr>
        <w:t>Gäster och hantverkare måste informeras om detta så väg</w:t>
      </w:r>
      <w:r w:rsidR="00C721AC" w:rsidRPr="00D015BC">
        <w:rPr>
          <w:rFonts w:ascii="Book Antiqua" w:hAnsi="Book Antiqua"/>
          <w:sz w:val="24"/>
          <w:szCs w:val="24"/>
        </w:rPr>
        <w:t>ar</w:t>
      </w:r>
      <w:r w:rsidRPr="00D015BC">
        <w:rPr>
          <w:rFonts w:ascii="Book Antiqua" w:hAnsi="Book Antiqua"/>
          <w:sz w:val="24"/>
          <w:szCs w:val="24"/>
        </w:rPr>
        <w:t xml:space="preserve"> inte blockeras för utrycknings</w:t>
      </w:r>
      <w:r w:rsidR="00C721AC" w:rsidRPr="00D015BC">
        <w:rPr>
          <w:rFonts w:ascii="Book Antiqua" w:hAnsi="Book Antiqua"/>
          <w:sz w:val="24"/>
          <w:szCs w:val="24"/>
        </w:rPr>
        <w:t>- och service</w:t>
      </w:r>
      <w:r w:rsidRPr="00D015BC">
        <w:rPr>
          <w:rFonts w:ascii="Book Antiqua" w:hAnsi="Book Antiqua"/>
          <w:sz w:val="24"/>
          <w:szCs w:val="24"/>
        </w:rPr>
        <w:t>fordon.</w:t>
      </w:r>
      <w:r w:rsidR="00621DC3" w:rsidRPr="00D015BC">
        <w:rPr>
          <w:rFonts w:ascii="Book Antiqua" w:hAnsi="Book Antiqua"/>
          <w:sz w:val="24"/>
          <w:szCs w:val="24"/>
        </w:rPr>
        <w:t xml:space="preserve"> Varje fastighetsägare är ansvarig för att avfall</w:t>
      </w:r>
      <w:r w:rsidR="00621DC3" w:rsidRPr="007E1F0F">
        <w:rPr>
          <w:rFonts w:ascii="Book Antiqua" w:hAnsi="Book Antiqua"/>
          <w:sz w:val="24"/>
          <w:szCs w:val="24"/>
        </w:rPr>
        <w:t xml:space="preserve"> från fastigheten sorteras, förpackas och</w:t>
      </w:r>
      <w:r w:rsidR="00C721AC" w:rsidRPr="00D015BC">
        <w:rPr>
          <w:rFonts w:ascii="Book Antiqua" w:hAnsi="Book Antiqua"/>
          <w:sz w:val="24"/>
          <w:szCs w:val="24"/>
        </w:rPr>
        <w:t xml:space="preserve"> placeras enligt de anvisningar för avfall och återvinning som är utfärdade av Trosa Kommun.</w:t>
      </w:r>
    </w:p>
    <w:p w14:paraId="1997F989" w14:textId="77777777" w:rsidR="00D015BC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764CCA9E" w14:textId="77777777" w:rsidR="00E52B8B" w:rsidRDefault="00D015BC" w:rsidP="0061241E">
      <w:pPr>
        <w:pStyle w:val="Ingetavstnd"/>
        <w:rPr>
          <w:rFonts w:ascii="Book Antiqua" w:hAnsi="Book Antiqua"/>
          <w:sz w:val="24"/>
          <w:szCs w:val="24"/>
        </w:rPr>
      </w:pPr>
      <w:r w:rsidRPr="007E1F0F">
        <w:rPr>
          <w:rFonts w:ascii="Book Antiqua" w:hAnsi="Book Antiqua"/>
          <w:sz w:val="24"/>
          <w:szCs w:val="24"/>
        </w:rPr>
        <w:t xml:space="preserve">En av föreningens anläggningar är det gemensamma TV-nätet. I detta distribueras ett antal </w:t>
      </w:r>
      <w:proofErr w:type="spellStart"/>
      <w:r w:rsidRPr="007E1F0F">
        <w:rPr>
          <w:rFonts w:ascii="Book Antiqua" w:hAnsi="Book Antiqua"/>
          <w:sz w:val="24"/>
          <w:szCs w:val="24"/>
        </w:rPr>
        <w:t>TV-kanaler</w:t>
      </w:r>
      <w:proofErr w:type="spellEnd"/>
      <w:r w:rsidRPr="007E1F0F">
        <w:rPr>
          <w:rFonts w:ascii="Book Antiqua" w:hAnsi="Book Antiqua"/>
          <w:sz w:val="24"/>
          <w:szCs w:val="24"/>
        </w:rPr>
        <w:t xml:space="preserve">. Se </w:t>
      </w:r>
      <w:r>
        <w:rPr>
          <w:rFonts w:ascii="Book Antiqua" w:hAnsi="Book Antiqua"/>
          <w:sz w:val="24"/>
          <w:szCs w:val="24"/>
        </w:rPr>
        <w:t xml:space="preserve">dokumentet om </w:t>
      </w:r>
      <w:r w:rsidRPr="00912B15">
        <w:rPr>
          <w:rFonts w:ascii="Book Antiqua" w:hAnsi="Book Antiqua"/>
          <w:sz w:val="24"/>
          <w:szCs w:val="24"/>
        </w:rPr>
        <w:t>TV-anläggningen</w:t>
      </w:r>
      <w:r w:rsidR="004B25F2">
        <w:rPr>
          <w:rFonts w:ascii="Book Antiqua" w:hAnsi="Book Antiqua"/>
          <w:sz w:val="24"/>
          <w:szCs w:val="24"/>
        </w:rPr>
        <w:t xml:space="preserve"> på vår hemsida</w:t>
      </w:r>
      <w:r>
        <w:rPr>
          <w:rFonts w:ascii="Book Antiqua" w:hAnsi="Book Antiqua"/>
          <w:sz w:val="24"/>
          <w:szCs w:val="24"/>
        </w:rPr>
        <w:t>.</w:t>
      </w:r>
      <w:r w:rsidR="00551C77">
        <w:rPr>
          <w:rFonts w:ascii="Book Antiqua" w:hAnsi="Book Antiqua"/>
          <w:sz w:val="24"/>
          <w:szCs w:val="24"/>
        </w:rPr>
        <w:t xml:space="preserve"> </w:t>
      </w:r>
      <w:r w:rsidR="004B25F2">
        <w:rPr>
          <w:rFonts w:ascii="Book Antiqua" w:hAnsi="Book Antiqua"/>
          <w:sz w:val="24"/>
          <w:szCs w:val="24"/>
        </w:rPr>
        <w:br/>
      </w:r>
      <w:r w:rsidR="00551C77">
        <w:rPr>
          <w:rFonts w:ascii="Book Antiqua" w:hAnsi="Book Antiqua"/>
          <w:sz w:val="24"/>
          <w:szCs w:val="24"/>
        </w:rPr>
        <w:t>Sedan mars 2018 finns fiber draget till varje fastighet.</w:t>
      </w:r>
    </w:p>
    <w:p w14:paraId="7B060508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30FC0B01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503EEC05" w14:textId="77777777" w:rsidR="00551C77" w:rsidRDefault="00551C77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18F160AC" w14:textId="03555B96" w:rsidR="00CA1D84" w:rsidRDefault="00CA1D84" w:rsidP="0061241E">
      <w:pPr>
        <w:pStyle w:val="Ingetavstnd"/>
        <w:rPr>
          <w:rFonts w:ascii="Book Antiqua" w:hAnsi="Book Antiqua"/>
          <w:sz w:val="24"/>
          <w:szCs w:val="24"/>
        </w:rPr>
      </w:pPr>
      <w:r w:rsidRPr="00D015BC">
        <w:rPr>
          <w:rFonts w:ascii="Book Antiqua" w:hAnsi="Book Antiqua"/>
          <w:sz w:val="24"/>
          <w:szCs w:val="24"/>
        </w:rPr>
        <w:t xml:space="preserve">Nästa årsstämma äger rum </w:t>
      </w:r>
      <w:r w:rsidR="00007F2A">
        <w:rPr>
          <w:rFonts w:ascii="Book Antiqua" w:hAnsi="Book Antiqua"/>
          <w:sz w:val="24"/>
          <w:szCs w:val="24"/>
        </w:rPr>
        <w:t>1</w:t>
      </w:r>
      <w:r w:rsidR="004C756D">
        <w:rPr>
          <w:rFonts w:ascii="Book Antiqua" w:hAnsi="Book Antiqua"/>
          <w:sz w:val="24"/>
          <w:szCs w:val="24"/>
        </w:rPr>
        <w:t>5</w:t>
      </w:r>
      <w:r w:rsidR="00007F2A">
        <w:rPr>
          <w:rFonts w:ascii="Book Antiqua" w:hAnsi="Book Antiqua"/>
          <w:sz w:val="24"/>
          <w:szCs w:val="24"/>
        </w:rPr>
        <w:t xml:space="preserve"> mars 20</w:t>
      </w:r>
      <w:r w:rsidR="004C756D">
        <w:rPr>
          <w:rFonts w:ascii="Book Antiqua" w:hAnsi="Book Antiqua"/>
          <w:sz w:val="24"/>
          <w:szCs w:val="24"/>
        </w:rPr>
        <w:t>20</w:t>
      </w:r>
      <w:r w:rsidR="00007F2A">
        <w:rPr>
          <w:rFonts w:ascii="Book Antiqua" w:hAnsi="Book Antiqua"/>
          <w:sz w:val="24"/>
          <w:szCs w:val="24"/>
        </w:rPr>
        <w:t xml:space="preserve"> klockan 10</w:t>
      </w:r>
      <w:r w:rsidRPr="00D015BC">
        <w:rPr>
          <w:rFonts w:ascii="Book Antiqua" w:hAnsi="Book Antiqua"/>
          <w:sz w:val="24"/>
          <w:szCs w:val="24"/>
        </w:rPr>
        <w:t>.00 i Pensionärernas Hus, Trosa.</w:t>
      </w:r>
    </w:p>
    <w:p w14:paraId="7F166CB0" w14:textId="77777777" w:rsidR="003C0139" w:rsidRPr="00D015BC" w:rsidRDefault="003C0139" w:rsidP="0061241E">
      <w:pPr>
        <w:pStyle w:val="Ingetavstnd"/>
        <w:rPr>
          <w:rFonts w:ascii="Book Antiqua" w:hAnsi="Book Antiqua"/>
          <w:sz w:val="24"/>
          <w:szCs w:val="24"/>
        </w:rPr>
      </w:pPr>
    </w:p>
    <w:p w14:paraId="1A54A3B6" w14:textId="77777777" w:rsidR="008F28C6" w:rsidRDefault="008F28C6" w:rsidP="0061241E">
      <w:pPr>
        <w:pStyle w:val="Ingetavstnd"/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</w:pPr>
    </w:p>
    <w:p w14:paraId="3C1935B0" w14:textId="77777777" w:rsidR="007E1F0F" w:rsidRDefault="00A67EA3" w:rsidP="0061241E">
      <w:pPr>
        <w:pStyle w:val="Ingetavstnd"/>
        <w:rPr>
          <w:rStyle w:val="Betoning"/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</w:pPr>
      <w:r w:rsidRPr="0061241E"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  <w:t xml:space="preserve">Återigen, välkomna till </w:t>
      </w:r>
      <w:r w:rsidR="00E51094" w:rsidRPr="0061241E"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  <w:t>Karlsborgs samfällighetsförening.</w:t>
      </w:r>
      <w:r w:rsidRPr="0061241E">
        <w:rPr>
          <w:rFonts w:ascii="Book Antiqua" w:hAnsi="Book Antiqua" w:cs="Arial"/>
          <w:b/>
          <w:color w:val="444444"/>
          <w:sz w:val="24"/>
          <w:szCs w:val="24"/>
          <w:shd w:val="clear" w:color="auto" w:fill="FFFFFF"/>
        </w:rPr>
        <w:t xml:space="preserve"> Om det är något Ni undrar över, kontakta gärna någon i styrelsen eller någon av era grannar.</w:t>
      </w:r>
      <w:r w:rsidRPr="0061241E">
        <w:rPr>
          <w:rFonts w:ascii="Book Antiqua" w:hAnsi="Book Antiqua" w:cs="Arial"/>
          <w:b/>
          <w:color w:val="444444"/>
          <w:sz w:val="24"/>
          <w:szCs w:val="24"/>
        </w:rPr>
        <w:br/>
      </w:r>
    </w:p>
    <w:p w14:paraId="2E2D8019" w14:textId="77777777" w:rsidR="009D1DF5" w:rsidRDefault="009D1DF5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</w:p>
    <w:p w14:paraId="22980CC9" w14:textId="305C10E8" w:rsidR="00E51094" w:rsidRPr="0061241E" w:rsidRDefault="00E51094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>Styrelse</w:t>
      </w:r>
      <w:r w:rsidR="007A4F4C"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>ns</w:t>
      </w:r>
      <w:r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</w:t>
      </w:r>
      <w:r w:rsidR="007A4F4C" w:rsidRPr="0061241E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ordinarie ledamöter samt kontaktpersoner för respektive länga fram till årsstämman 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>1</w:t>
      </w:r>
      <w:r w:rsidR="006B3842">
        <w:rPr>
          <w:rFonts w:ascii="Book Antiqua" w:eastAsia="Times New Roman" w:hAnsi="Book Antiqua" w:cs="Times New Roman"/>
          <w:sz w:val="24"/>
          <w:szCs w:val="24"/>
          <w:lang w:eastAsia="sv-SE"/>
        </w:rPr>
        <w:t>5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</w:t>
      </w:r>
      <w:r w:rsidR="00F275DF">
        <w:rPr>
          <w:rFonts w:ascii="Book Antiqua" w:eastAsia="Times New Roman" w:hAnsi="Book Antiqua" w:cs="Times New Roman"/>
          <w:sz w:val="24"/>
          <w:szCs w:val="24"/>
          <w:lang w:eastAsia="sv-SE"/>
        </w:rPr>
        <w:t>mars 20</w:t>
      </w:r>
      <w:r w:rsidR="006B3842">
        <w:rPr>
          <w:rFonts w:ascii="Book Antiqua" w:eastAsia="Times New Roman" w:hAnsi="Book Antiqua" w:cs="Times New Roman"/>
          <w:sz w:val="24"/>
          <w:szCs w:val="24"/>
          <w:lang w:eastAsia="sv-SE"/>
        </w:rPr>
        <w:t>20</w:t>
      </w:r>
      <w:r w:rsidR="007E1F0F">
        <w:rPr>
          <w:rFonts w:ascii="Book Antiqua" w:eastAsia="Times New Roman" w:hAnsi="Book Antiqua" w:cs="Times New Roman"/>
          <w:sz w:val="24"/>
          <w:szCs w:val="24"/>
          <w:lang w:eastAsia="sv-SE"/>
        </w:rPr>
        <w:t>.</w:t>
      </w:r>
    </w:p>
    <w:p w14:paraId="3E2F3C5C" w14:textId="77777777" w:rsidR="007E1F0F" w:rsidRDefault="007E1F0F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</w:p>
    <w:p w14:paraId="352B57E2" w14:textId="77777777" w:rsidR="008F28C6" w:rsidRPr="00690B2A" w:rsidRDefault="008F28C6" w:rsidP="0061241E">
      <w:pPr>
        <w:pStyle w:val="Ingetavstnd"/>
        <w:rPr>
          <w:rFonts w:ascii="Book Antiqua" w:eastAsia="Times New Roman" w:hAnsi="Book Antiqua" w:cs="Times New Roman"/>
          <w:b/>
          <w:sz w:val="24"/>
          <w:szCs w:val="24"/>
          <w:lang w:eastAsia="sv-SE"/>
        </w:rPr>
      </w:pPr>
      <w:r w:rsidRPr="00690B2A">
        <w:rPr>
          <w:rFonts w:ascii="Book Antiqua" w:eastAsia="Times New Roman" w:hAnsi="Book Antiqua" w:cs="Times New Roman"/>
          <w:b/>
          <w:sz w:val="24"/>
          <w:szCs w:val="24"/>
          <w:lang w:eastAsia="sv-SE"/>
        </w:rPr>
        <w:t>Styrelsen</w:t>
      </w:r>
    </w:p>
    <w:p w14:paraId="5AD7575C" w14:textId="77777777" w:rsidR="008F28C6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O</w:t>
      </w:r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rdförande:  Göran Hammarlund 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   S 28</w:t>
      </w:r>
    </w:p>
    <w:p w14:paraId="123F5198" w14:textId="77777777" w:rsidR="008F28C6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proofErr w:type="gramStart"/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>Sekreterare :</w:t>
      </w:r>
      <w:proofErr w:type="gramEnd"/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Jeanette Olsson 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R 48</w:t>
      </w:r>
    </w:p>
    <w:p w14:paraId="222A00A6" w14:textId="77777777" w:rsidR="008F28C6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Kassör/</w:t>
      </w:r>
      <w:proofErr w:type="gramStart"/>
      <w:r>
        <w:rPr>
          <w:rFonts w:ascii="Book Antiqua" w:eastAsia="Times New Roman" w:hAnsi="Book Antiqua" w:cs="Times New Roman"/>
          <w:sz w:val="24"/>
          <w:szCs w:val="24"/>
          <w:lang w:eastAsia="sv-SE"/>
        </w:rPr>
        <w:t>ekonomi  Marina</w:t>
      </w:r>
      <w:proofErr w:type="gramEnd"/>
      <w:r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Fallai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S 24</w:t>
      </w:r>
    </w:p>
    <w:p w14:paraId="03337C11" w14:textId="1D9D09F2" w:rsidR="006B3842" w:rsidRDefault="008F28C6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L</w:t>
      </w:r>
      <w:r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edamot: </w:t>
      </w:r>
      <w:r w:rsidR="006B3842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Louise </w:t>
      </w:r>
      <w:r w:rsidR="00D00378">
        <w:rPr>
          <w:rFonts w:ascii="Book Antiqua" w:eastAsia="Times New Roman" w:hAnsi="Book Antiqua" w:cs="Times New Roman"/>
          <w:sz w:val="24"/>
          <w:szCs w:val="24"/>
          <w:lang w:eastAsia="sv-SE"/>
        </w:rPr>
        <w:t>Nilsson</w:t>
      </w:r>
      <w:r w:rsidR="006B3842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S 26</w:t>
      </w:r>
    </w:p>
    <w:p w14:paraId="40679E45" w14:textId="5AD046A8" w:rsidR="008F28C6" w:rsidRDefault="006B3842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L</w:t>
      </w:r>
      <w:r w:rsidR="008F28C6">
        <w:rPr>
          <w:rFonts w:ascii="Book Antiqua" w:eastAsia="Times New Roman" w:hAnsi="Book Antiqua" w:cs="Times New Roman"/>
          <w:sz w:val="24"/>
          <w:szCs w:val="24"/>
          <w:lang w:eastAsia="sv-SE"/>
        </w:rPr>
        <w:t>edamot</w:t>
      </w:r>
      <w:r w:rsidR="00E52B8B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:  Fredrik </w:t>
      </w:r>
      <w:proofErr w:type="spellStart"/>
      <w:r w:rsidR="00E52B8B">
        <w:rPr>
          <w:rFonts w:ascii="Book Antiqua" w:eastAsia="Times New Roman" w:hAnsi="Book Antiqua" w:cs="Times New Roman"/>
          <w:sz w:val="24"/>
          <w:szCs w:val="24"/>
          <w:lang w:eastAsia="sv-SE"/>
        </w:rPr>
        <w:t>Ejdeskog</w:t>
      </w:r>
      <w:proofErr w:type="spellEnd"/>
      <w:r w:rsidR="00724F5C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R 90</w:t>
      </w:r>
    </w:p>
    <w:p w14:paraId="622F9F39" w14:textId="3D7CB399" w:rsidR="008F28C6" w:rsidRDefault="00E52B8B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Ersättare:</w:t>
      </w:r>
      <w:r w:rsidR="008F28C6"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 Gert </w:t>
      </w:r>
      <w:proofErr w:type="gramStart"/>
      <w:r w:rsidR="008F28C6" w:rsidRPr="008F28C6"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Nygren  </w:t>
      </w:r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</w:r>
      <w:proofErr w:type="gramEnd"/>
      <w:r w:rsidR="00551C77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S 32</w:t>
      </w:r>
      <w:r w:rsidR="008F28C6">
        <w:rPr>
          <w:rFonts w:ascii="Book Antiqua" w:eastAsia="Times New Roman" w:hAnsi="Book Antiqua" w:cs="Times New Roman"/>
          <w:sz w:val="24"/>
          <w:szCs w:val="24"/>
          <w:lang w:eastAsia="sv-SE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Ersättare: </w:t>
      </w:r>
      <w:r w:rsidR="00724F5C">
        <w:rPr>
          <w:rFonts w:ascii="Book Antiqua" w:eastAsia="Times New Roman" w:hAnsi="Book Antiqua" w:cs="Times New Roman"/>
          <w:sz w:val="24"/>
          <w:szCs w:val="24"/>
          <w:lang w:eastAsia="sv-SE"/>
        </w:rPr>
        <w:t>Margareta Videgård</w:t>
      </w:r>
      <w:r w:rsidR="00724F5C">
        <w:rPr>
          <w:rFonts w:ascii="Book Antiqua" w:eastAsia="Times New Roman" w:hAnsi="Book Antiqua" w:cs="Times New Roman"/>
          <w:sz w:val="24"/>
          <w:szCs w:val="24"/>
          <w:lang w:eastAsia="sv-SE"/>
        </w:rPr>
        <w:tab/>
        <w:t>R 52</w:t>
      </w:r>
    </w:p>
    <w:p w14:paraId="7402D589" w14:textId="166D66DD" w:rsidR="006B3842" w:rsidRDefault="006B3842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 xml:space="preserve">Ersättare:  Torbjörn Lundgren             </w:t>
      </w:r>
      <w:proofErr w:type="gramStart"/>
      <w:r>
        <w:rPr>
          <w:rFonts w:ascii="Book Antiqua" w:eastAsia="Times New Roman" w:hAnsi="Book Antiqua" w:cs="Times New Roman"/>
          <w:sz w:val="24"/>
          <w:szCs w:val="24"/>
          <w:lang w:eastAsia="sv-SE"/>
        </w:rPr>
        <w:t>S  8</w:t>
      </w:r>
      <w:proofErr w:type="gramEnd"/>
    </w:p>
    <w:p w14:paraId="57FC2599" w14:textId="77777777" w:rsidR="00E52B8B" w:rsidRDefault="00E52B8B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</w:p>
    <w:p w14:paraId="7F3B3AE4" w14:textId="77777777" w:rsidR="00E52B8B" w:rsidRPr="0061241E" w:rsidRDefault="00E52B8B" w:rsidP="0061241E">
      <w:pPr>
        <w:pStyle w:val="Ingetavstnd"/>
        <w:rPr>
          <w:rFonts w:ascii="Book Antiqua" w:eastAsia="Times New Roman" w:hAnsi="Book Antiqua" w:cs="Times New Roman"/>
          <w:sz w:val="24"/>
          <w:szCs w:val="24"/>
          <w:lang w:eastAsia="sv-SE"/>
        </w:rPr>
      </w:pPr>
      <w:r>
        <w:rPr>
          <w:rFonts w:ascii="Book Antiqua" w:eastAsia="Times New Roman" w:hAnsi="Book Antiqua" w:cs="Times New Roman"/>
          <w:sz w:val="24"/>
          <w:szCs w:val="24"/>
          <w:lang w:eastAsia="sv-SE"/>
        </w:rPr>
        <w:t>Kontaktpersoner</w:t>
      </w:r>
    </w:p>
    <w:p w14:paraId="1E4F34A4" w14:textId="50515A87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bookmarkStart w:id="1" w:name="_Hlk502237431"/>
      <w:r w:rsidRPr="00E52B8B">
        <w:rPr>
          <w:rFonts w:ascii="Book Antiqua" w:hAnsi="Book Antiqua"/>
          <w:sz w:val="24"/>
          <w:szCs w:val="24"/>
        </w:rPr>
        <w:t xml:space="preserve">S </w:t>
      </w:r>
      <w:proofErr w:type="gramStart"/>
      <w:r w:rsidRPr="00E52B8B">
        <w:rPr>
          <w:rFonts w:ascii="Book Antiqua" w:hAnsi="Book Antiqua"/>
          <w:sz w:val="24"/>
          <w:szCs w:val="24"/>
        </w:rPr>
        <w:t>4-14</w:t>
      </w:r>
      <w:proofErr w:type="gramEnd"/>
      <w:r w:rsidRPr="00E52B8B">
        <w:rPr>
          <w:rFonts w:ascii="Book Antiqua" w:hAnsi="Book Antiqua"/>
          <w:sz w:val="24"/>
          <w:szCs w:val="24"/>
        </w:rPr>
        <w:t xml:space="preserve">   </w:t>
      </w:r>
      <w:r w:rsidR="00E64C3A">
        <w:rPr>
          <w:rFonts w:ascii="Book Antiqua" w:hAnsi="Book Antiqua"/>
          <w:sz w:val="24"/>
          <w:szCs w:val="24"/>
        </w:rPr>
        <w:t>Pia och Dan Brunell</w:t>
      </w:r>
    </w:p>
    <w:p w14:paraId="5FA33C23" w14:textId="3C6BAB30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52B8B">
        <w:rPr>
          <w:rFonts w:ascii="Book Antiqua" w:hAnsi="Book Antiqua"/>
          <w:sz w:val="24"/>
          <w:szCs w:val="24"/>
        </w:rPr>
        <w:t>S 16-</w:t>
      </w:r>
      <w:proofErr w:type="gramStart"/>
      <w:r w:rsidRPr="00E52B8B">
        <w:rPr>
          <w:rFonts w:ascii="Book Antiqua" w:hAnsi="Book Antiqua"/>
          <w:sz w:val="24"/>
          <w:szCs w:val="24"/>
        </w:rPr>
        <w:t xml:space="preserve">26  </w:t>
      </w:r>
      <w:r w:rsidR="004C756D">
        <w:rPr>
          <w:rFonts w:ascii="Book Antiqua" w:hAnsi="Book Antiqua"/>
          <w:sz w:val="24"/>
          <w:szCs w:val="24"/>
        </w:rPr>
        <w:t>Carl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och Lisbet </w:t>
      </w:r>
      <w:proofErr w:type="spellStart"/>
      <w:r w:rsidR="006B3842">
        <w:rPr>
          <w:rFonts w:ascii="Book Antiqua" w:hAnsi="Book Antiqua"/>
          <w:sz w:val="24"/>
          <w:szCs w:val="24"/>
        </w:rPr>
        <w:t>Mouchard</w:t>
      </w:r>
      <w:proofErr w:type="spellEnd"/>
      <w:r w:rsidRPr="00E52B8B">
        <w:rPr>
          <w:rFonts w:ascii="Book Antiqua" w:hAnsi="Book Antiqua"/>
          <w:sz w:val="24"/>
          <w:szCs w:val="24"/>
        </w:rPr>
        <w:t xml:space="preserve"> </w:t>
      </w:r>
    </w:p>
    <w:p w14:paraId="1446EC46" w14:textId="6FEB1021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52B8B">
        <w:rPr>
          <w:rFonts w:ascii="Book Antiqua" w:hAnsi="Book Antiqua"/>
          <w:sz w:val="24"/>
          <w:szCs w:val="24"/>
        </w:rPr>
        <w:t>S 28-</w:t>
      </w:r>
      <w:proofErr w:type="gramStart"/>
      <w:r w:rsidRPr="00E52B8B">
        <w:rPr>
          <w:rFonts w:ascii="Book Antiqua" w:hAnsi="Book Antiqua"/>
          <w:sz w:val="24"/>
          <w:szCs w:val="24"/>
        </w:rPr>
        <w:t xml:space="preserve">38  </w:t>
      </w:r>
      <w:r w:rsidR="004C756D">
        <w:rPr>
          <w:rFonts w:ascii="Book Antiqua" w:hAnsi="Book Antiqua"/>
          <w:sz w:val="24"/>
          <w:szCs w:val="24"/>
        </w:rPr>
        <w:t>Lars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</w:t>
      </w:r>
      <w:r w:rsidR="006B3842">
        <w:rPr>
          <w:rFonts w:ascii="Book Antiqua" w:hAnsi="Book Antiqua"/>
          <w:sz w:val="24"/>
          <w:szCs w:val="24"/>
        </w:rPr>
        <w:t>Kraft</w:t>
      </w:r>
    </w:p>
    <w:p w14:paraId="7FE2FFEF" w14:textId="5A1C62B5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52B8B">
        <w:rPr>
          <w:rFonts w:ascii="Book Antiqua" w:hAnsi="Book Antiqua"/>
          <w:sz w:val="24"/>
          <w:szCs w:val="24"/>
        </w:rPr>
        <w:t>R 38-</w:t>
      </w:r>
      <w:proofErr w:type="gramStart"/>
      <w:r w:rsidRPr="00E52B8B">
        <w:rPr>
          <w:rFonts w:ascii="Book Antiqua" w:hAnsi="Book Antiqua"/>
          <w:sz w:val="24"/>
          <w:szCs w:val="24"/>
        </w:rPr>
        <w:t xml:space="preserve">48  </w:t>
      </w:r>
      <w:r w:rsidR="004C756D">
        <w:rPr>
          <w:rFonts w:ascii="Book Antiqua" w:hAnsi="Book Antiqua"/>
          <w:sz w:val="24"/>
          <w:szCs w:val="24"/>
        </w:rPr>
        <w:t>Björn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och Maud </w:t>
      </w:r>
      <w:r w:rsidR="006B3842">
        <w:rPr>
          <w:rFonts w:ascii="Book Antiqua" w:hAnsi="Book Antiqua"/>
          <w:sz w:val="24"/>
          <w:szCs w:val="24"/>
        </w:rPr>
        <w:t>Hellqvist</w:t>
      </w:r>
    </w:p>
    <w:p w14:paraId="4281711B" w14:textId="3D5BF1ED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52B8B">
        <w:rPr>
          <w:rFonts w:ascii="Book Antiqua" w:hAnsi="Book Antiqua"/>
          <w:sz w:val="24"/>
          <w:szCs w:val="24"/>
        </w:rPr>
        <w:t>R 50-</w:t>
      </w:r>
      <w:proofErr w:type="gramStart"/>
      <w:r w:rsidRPr="00E52B8B">
        <w:rPr>
          <w:rFonts w:ascii="Book Antiqua" w:hAnsi="Book Antiqua"/>
          <w:sz w:val="24"/>
          <w:szCs w:val="24"/>
        </w:rPr>
        <w:t xml:space="preserve">60  </w:t>
      </w:r>
      <w:r w:rsidR="004C756D">
        <w:rPr>
          <w:rFonts w:ascii="Book Antiqua" w:hAnsi="Book Antiqua"/>
          <w:sz w:val="24"/>
          <w:szCs w:val="24"/>
        </w:rPr>
        <w:t>Thomas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</w:t>
      </w:r>
      <w:r w:rsidR="006B3842">
        <w:rPr>
          <w:rFonts w:ascii="Book Antiqua" w:hAnsi="Book Antiqua"/>
          <w:sz w:val="24"/>
          <w:szCs w:val="24"/>
        </w:rPr>
        <w:t>Stenström</w:t>
      </w:r>
    </w:p>
    <w:p w14:paraId="7ADCE741" w14:textId="3DD008D8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52B8B">
        <w:rPr>
          <w:rFonts w:ascii="Book Antiqua" w:hAnsi="Book Antiqua"/>
          <w:sz w:val="24"/>
          <w:szCs w:val="24"/>
        </w:rPr>
        <w:t>R 62-</w:t>
      </w:r>
      <w:proofErr w:type="gramStart"/>
      <w:r w:rsidRPr="00E52B8B">
        <w:rPr>
          <w:rFonts w:ascii="Book Antiqua" w:hAnsi="Book Antiqua"/>
          <w:sz w:val="24"/>
          <w:szCs w:val="24"/>
        </w:rPr>
        <w:t xml:space="preserve">72  </w:t>
      </w:r>
      <w:r w:rsidR="004C756D">
        <w:rPr>
          <w:rFonts w:ascii="Book Antiqua" w:hAnsi="Book Antiqua"/>
          <w:sz w:val="24"/>
          <w:szCs w:val="24"/>
        </w:rPr>
        <w:t>Elisabet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och Olle </w:t>
      </w:r>
      <w:r w:rsidR="006B3842">
        <w:rPr>
          <w:rFonts w:ascii="Book Antiqua" w:hAnsi="Book Antiqua"/>
          <w:sz w:val="24"/>
          <w:szCs w:val="24"/>
        </w:rPr>
        <w:t>Forell</w:t>
      </w:r>
    </w:p>
    <w:p w14:paraId="07A0AFA3" w14:textId="05575410" w:rsidR="008F28C6" w:rsidRPr="00E52B8B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52B8B">
        <w:rPr>
          <w:rFonts w:ascii="Book Antiqua" w:hAnsi="Book Antiqua"/>
          <w:sz w:val="24"/>
          <w:szCs w:val="24"/>
        </w:rPr>
        <w:t>R 74-</w:t>
      </w:r>
      <w:proofErr w:type="gramStart"/>
      <w:r w:rsidRPr="00E52B8B">
        <w:rPr>
          <w:rFonts w:ascii="Book Antiqua" w:hAnsi="Book Antiqua"/>
          <w:sz w:val="24"/>
          <w:szCs w:val="24"/>
        </w:rPr>
        <w:t xml:space="preserve">84  </w:t>
      </w:r>
      <w:r w:rsidR="004C756D">
        <w:rPr>
          <w:rFonts w:ascii="Book Antiqua" w:hAnsi="Book Antiqua"/>
          <w:sz w:val="24"/>
          <w:szCs w:val="24"/>
        </w:rPr>
        <w:t>Anneli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</w:t>
      </w:r>
      <w:r w:rsidR="006B3842">
        <w:rPr>
          <w:rFonts w:ascii="Book Antiqua" w:hAnsi="Book Antiqua"/>
          <w:sz w:val="24"/>
          <w:szCs w:val="24"/>
        </w:rPr>
        <w:t>Nynäs</w:t>
      </w:r>
    </w:p>
    <w:p w14:paraId="64E71831" w14:textId="63D158B9" w:rsidR="006B3842" w:rsidRPr="00E64C3A" w:rsidRDefault="008F28C6" w:rsidP="008F28C6">
      <w:pPr>
        <w:pStyle w:val="Ingetavstnd"/>
        <w:rPr>
          <w:rFonts w:ascii="Book Antiqua" w:hAnsi="Book Antiqua"/>
          <w:sz w:val="24"/>
          <w:szCs w:val="24"/>
        </w:rPr>
      </w:pPr>
      <w:r w:rsidRPr="00E64C3A">
        <w:rPr>
          <w:rFonts w:ascii="Book Antiqua" w:hAnsi="Book Antiqua"/>
          <w:sz w:val="24"/>
          <w:szCs w:val="24"/>
        </w:rPr>
        <w:t>R 86-</w:t>
      </w:r>
      <w:proofErr w:type="gramStart"/>
      <w:r w:rsidRPr="00E64C3A">
        <w:rPr>
          <w:rFonts w:ascii="Book Antiqua" w:hAnsi="Book Antiqua"/>
          <w:sz w:val="24"/>
          <w:szCs w:val="24"/>
        </w:rPr>
        <w:t xml:space="preserve">96  </w:t>
      </w:r>
      <w:r w:rsidR="004C756D" w:rsidRPr="00E64C3A">
        <w:rPr>
          <w:rFonts w:ascii="Book Antiqua" w:hAnsi="Book Antiqua"/>
          <w:sz w:val="24"/>
          <w:szCs w:val="24"/>
        </w:rPr>
        <w:t>Fredrik</w:t>
      </w:r>
      <w:proofErr w:type="gramEnd"/>
      <w:r w:rsidR="004C756D" w:rsidRPr="00E64C3A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6B3842" w:rsidRPr="00E64C3A">
        <w:rPr>
          <w:rFonts w:ascii="Book Antiqua" w:hAnsi="Book Antiqua"/>
          <w:sz w:val="24"/>
          <w:szCs w:val="24"/>
        </w:rPr>
        <w:t>Ejdeskog</w:t>
      </w:r>
      <w:proofErr w:type="spellEnd"/>
    </w:p>
    <w:p w14:paraId="3A7EBFFB" w14:textId="0F9F0AAB" w:rsidR="008F28C6" w:rsidRDefault="006B3842" w:rsidP="008F28C6">
      <w:pPr>
        <w:pStyle w:val="Ingetavstnd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R </w:t>
      </w:r>
      <w:proofErr w:type="gramStart"/>
      <w:r>
        <w:rPr>
          <w:rFonts w:ascii="Book Antiqua" w:hAnsi="Book Antiqua"/>
          <w:sz w:val="24"/>
          <w:szCs w:val="24"/>
        </w:rPr>
        <w:t>98</w:t>
      </w:r>
      <w:r w:rsidR="004C756D">
        <w:rPr>
          <w:rFonts w:ascii="Book Antiqua" w:hAnsi="Book Antiqua"/>
          <w:sz w:val="24"/>
          <w:szCs w:val="24"/>
        </w:rPr>
        <w:t>-108</w:t>
      </w:r>
      <w:proofErr w:type="gramEnd"/>
      <w:r w:rsidR="004C756D">
        <w:rPr>
          <w:rFonts w:ascii="Book Antiqua" w:hAnsi="Book Antiqua"/>
          <w:sz w:val="24"/>
          <w:szCs w:val="24"/>
        </w:rPr>
        <w:t xml:space="preserve"> Johan </w:t>
      </w:r>
      <w:proofErr w:type="spellStart"/>
      <w:r w:rsidR="004C756D">
        <w:rPr>
          <w:rFonts w:ascii="Book Antiqua" w:hAnsi="Book Antiqua"/>
          <w:sz w:val="24"/>
          <w:szCs w:val="24"/>
        </w:rPr>
        <w:t>Wärnlöf</w:t>
      </w:r>
      <w:proofErr w:type="spellEnd"/>
      <w:r w:rsidR="008F28C6" w:rsidRPr="00E52B8B">
        <w:rPr>
          <w:rFonts w:ascii="Book Antiqua" w:hAnsi="Book Antiqua"/>
          <w:sz w:val="24"/>
          <w:szCs w:val="24"/>
        </w:rPr>
        <w:t xml:space="preserve"> </w:t>
      </w:r>
    </w:p>
    <w:p w14:paraId="2B97C9C4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</w:p>
    <w:p w14:paraId="792425E9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</w:p>
    <w:p w14:paraId="7ACF674F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</w:p>
    <w:p w14:paraId="01BB31B9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</w:p>
    <w:p w14:paraId="056F289A" w14:textId="77777777" w:rsidR="00551C77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S </w:t>
      </w:r>
      <w:proofErr w:type="gramStart"/>
      <w:r>
        <w:rPr>
          <w:rFonts w:ascii="Book Antiqua" w:hAnsi="Book Antiqua"/>
          <w:sz w:val="24"/>
          <w:szCs w:val="24"/>
        </w:rPr>
        <w:t>=  Strandvägen</w:t>
      </w:r>
      <w:proofErr w:type="gramEnd"/>
    </w:p>
    <w:p w14:paraId="14755DBD" w14:textId="77777777" w:rsidR="00551C77" w:rsidRPr="00E52B8B" w:rsidRDefault="00551C77" w:rsidP="008F28C6">
      <w:pPr>
        <w:pStyle w:val="Ingetavstnd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R = Rodergatan </w:t>
      </w:r>
    </w:p>
    <w:p w14:paraId="7599D232" w14:textId="77777777" w:rsidR="008F28C6" w:rsidRPr="008F28C6" w:rsidRDefault="008F28C6" w:rsidP="008F28C6">
      <w:pPr>
        <w:pStyle w:val="Ingetavstnd"/>
        <w:rPr>
          <w:rFonts w:ascii="Book Antiqua" w:hAnsi="Book Antiqua"/>
          <w:b/>
          <w:sz w:val="24"/>
          <w:szCs w:val="24"/>
        </w:rPr>
      </w:pPr>
      <w:r w:rsidRPr="008F28C6">
        <w:rPr>
          <w:rFonts w:ascii="Book Antiqua" w:hAnsi="Book Antiqua"/>
          <w:b/>
          <w:sz w:val="24"/>
          <w:szCs w:val="24"/>
        </w:rPr>
        <w:t xml:space="preserve"> </w:t>
      </w:r>
    </w:p>
    <w:bookmarkEnd w:id="1"/>
    <w:p w14:paraId="5EA9BA47" w14:textId="77777777" w:rsidR="004C756D" w:rsidRDefault="004C756D" w:rsidP="0061241E">
      <w:pPr>
        <w:pStyle w:val="Ingetavstnd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Medlemsavgiften är för närvarande 960 </w:t>
      </w:r>
      <w:proofErr w:type="gramStart"/>
      <w:r>
        <w:rPr>
          <w:rFonts w:ascii="Book Antiqua" w:hAnsi="Book Antiqua"/>
          <w:b/>
          <w:sz w:val="24"/>
          <w:szCs w:val="24"/>
        </w:rPr>
        <w:t>kr;  kostnad</w:t>
      </w:r>
      <w:proofErr w:type="gramEnd"/>
      <w:r>
        <w:rPr>
          <w:rFonts w:ascii="Book Antiqua" w:hAnsi="Book Antiqua"/>
          <w:b/>
          <w:sz w:val="24"/>
          <w:szCs w:val="24"/>
        </w:rPr>
        <w:t xml:space="preserve"> för renhållning 302:- ;</w:t>
      </w:r>
    </w:p>
    <w:p w14:paraId="52E8C39A" w14:textId="03F810D0" w:rsidR="004C756D" w:rsidRDefault="004C756D" w:rsidP="0061241E">
      <w:pPr>
        <w:pStyle w:val="Ingetavstnd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vatten </w:t>
      </w:r>
      <w:proofErr w:type="gramStart"/>
      <w:r>
        <w:rPr>
          <w:rFonts w:ascii="Book Antiqua" w:hAnsi="Book Antiqua"/>
          <w:b/>
          <w:sz w:val="24"/>
          <w:szCs w:val="24"/>
        </w:rPr>
        <w:t>240:-</w:t>
      </w:r>
      <w:proofErr w:type="gramEnd"/>
      <w:r>
        <w:rPr>
          <w:rFonts w:ascii="Book Antiqua" w:hAnsi="Book Antiqua"/>
          <w:b/>
          <w:sz w:val="24"/>
          <w:szCs w:val="24"/>
        </w:rPr>
        <w:t xml:space="preserve"> för fast avgiften och 29,30 per kubikmeter  / kvartal</w:t>
      </w:r>
    </w:p>
    <w:p w14:paraId="0F208AA9" w14:textId="77777777" w:rsidR="00724F5C" w:rsidRDefault="00724F5C" w:rsidP="0061241E">
      <w:pPr>
        <w:pStyle w:val="Ingetavstnd"/>
        <w:rPr>
          <w:rFonts w:ascii="Book Antiqua" w:hAnsi="Book Antiqua"/>
          <w:b/>
          <w:sz w:val="24"/>
          <w:szCs w:val="24"/>
        </w:rPr>
      </w:pPr>
    </w:p>
    <w:p w14:paraId="6E742ABE" w14:textId="77777777" w:rsidR="00724F5C" w:rsidRDefault="00724F5C" w:rsidP="0061241E">
      <w:pPr>
        <w:pStyle w:val="Ingetavstnd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Styrelsen</w:t>
      </w:r>
    </w:p>
    <w:p w14:paraId="7998A172" w14:textId="77777777" w:rsidR="00724F5C" w:rsidRPr="0061241E" w:rsidRDefault="00724F5C" w:rsidP="0061241E">
      <w:pPr>
        <w:pStyle w:val="Ingetavstnd"/>
        <w:rPr>
          <w:rFonts w:ascii="Book Antiqua" w:hAnsi="Book Antiqua"/>
          <w:b/>
          <w:sz w:val="24"/>
          <w:szCs w:val="24"/>
        </w:rPr>
      </w:pPr>
    </w:p>
    <w:sectPr w:rsidR="00724F5C" w:rsidRPr="0061241E" w:rsidSect="004C756D">
      <w:pgSz w:w="11906" w:h="16838"/>
      <w:pgMar w:top="1276" w:right="424" w:bottom="1417" w:left="1417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51740" w14:textId="77777777" w:rsidR="0003523B" w:rsidRDefault="0003523B" w:rsidP="003C0139">
      <w:pPr>
        <w:spacing w:after="0" w:line="240" w:lineRule="auto"/>
      </w:pPr>
      <w:r>
        <w:separator/>
      </w:r>
    </w:p>
  </w:endnote>
  <w:endnote w:type="continuationSeparator" w:id="0">
    <w:p w14:paraId="689F5DE6" w14:textId="77777777" w:rsidR="0003523B" w:rsidRDefault="0003523B" w:rsidP="003C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F1469" w14:textId="77777777" w:rsidR="0003523B" w:rsidRDefault="0003523B" w:rsidP="003C0139">
      <w:pPr>
        <w:spacing w:after="0" w:line="240" w:lineRule="auto"/>
      </w:pPr>
      <w:r>
        <w:separator/>
      </w:r>
    </w:p>
  </w:footnote>
  <w:footnote w:type="continuationSeparator" w:id="0">
    <w:p w14:paraId="6EC9F756" w14:textId="77777777" w:rsidR="0003523B" w:rsidRDefault="0003523B" w:rsidP="003C01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54"/>
    <w:rsid w:val="00007F2A"/>
    <w:rsid w:val="0001206B"/>
    <w:rsid w:val="000159DE"/>
    <w:rsid w:val="0003523B"/>
    <w:rsid w:val="0005092D"/>
    <w:rsid w:val="00074D5D"/>
    <w:rsid w:val="000A41B6"/>
    <w:rsid w:val="000B636A"/>
    <w:rsid w:val="00194F1F"/>
    <w:rsid w:val="002052AC"/>
    <w:rsid w:val="002226EF"/>
    <w:rsid w:val="002A7BA6"/>
    <w:rsid w:val="002C0D5B"/>
    <w:rsid w:val="002C57D7"/>
    <w:rsid w:val="0030317B"/>
    <w:rsid w:val="003C0139"/>
    <w:rsid w:val="003F2A9C"/>
    <w:rsid w:val="00463CBA"/>
    <w:rsid w:val="004B25F2"/>
    <w:rsid w:val="004C0390"/>
    <w:rsid w:val="004C756D"/>
    <w:rsid w:val="004D6581"/>
    <w:rsid w:val="004F707D"/>
    <w:rsid w:val="00542FBF"/>
    <w:rsid w:val="00551C77"/>
    <w:rsid w:val="0061241E"/>
    <w:rsid w:val="00620505"/>
    <w:rsid w:val="00621DC3"/>
    <w:rsid w:val="00645576"/>
    <w:rsid w:val="00666FFB"/>
    <w:rsid w:val="00671532"/>
    <w:rsid w:val="00690B2A"/>
    <w:rsid w:val="0069362C"/>
    <w:rsid w:val="006940CB"/>
    <w:rsid w:val="006B3842"/>
    <w:rsid w:val="006D31F3"/>
    <w:rsid w:val="006E3798"/>
    <w:rsid w:val="00724F5C"/>
    <w:rsid w:val="00762EE6"/>
    <w:rsid w:val="007A4F4C"/>
    <w:rsid w:val="007C26EF"/>
    <w:rsid w:val="007E1F0F"/>
    <w:rsid w:val="007F6185"/>
    <w:rsid w:val="00801754"/>
    <w:rsid w:val="008F28C6"/>
    <w:rsid w:val="00937A36"/>
    <w:rsid w:val="009A57F0"/>
    <w:rsid w:val="009B0704"/>
    <w:rsid w:val="009D052C"/>
    <w:rsid w:val="009D1DF5"/>
    <w:rsid w:val="00A67EA3"/>
    <w:rsid w:val="00A74B58"/>
    <w:rsid w:val="00AA0208"/>
    <w:rsid w:val="00AA5110"/>
    <w:rsid w:val="00B3142A"/>
    <w:rsid w:val="00B8528F"/>
    <w:rsid w:val="00BE3ED9"/>
    <w:rsid w:val="00C17BA8"/>
    <w:rsid w:val="00C3526A"/>
    <w:rsid w:val="00C721AC"/>
    <w:rsid w:val="00C94898"/>
    <w:rsid w:val="00CA1D84"/>
    <w:rsid w:val="00D00378"/>
    <w:rsid w:val="00D015BC"/>
    <w:rsid w:val="00D061BD"/>
    <w:rsid w:val="00D50699"/>
    <w:rsid w:val="00DC06D3"/>
    <w:rsid w:val="00DE16C7"/>
    <w:rsid w:val="00E51094"/>
    <w:rsid w:val="00E52B8B"/>
    <w:rsid w:val="00E64C3A"/>
    <w:rsid w:val="00EB50EC"/>
    <w:rsid w:val="00F275DF"/>
    <w:rsid w:val="00F6401E"/>
    <w:rsid w:val="00F67F1B"/>
    <w:rsid w:val="00FA317C"/>
    <w:rsid w:val="00FA34D1"/>
    <w:rsid w:val="00FB4BB5"/>
    <w:rsid w:val="00FF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BE2A"/>
  <w15:docId w15:val="{0FAAF49A-4A7B-475E-AE89-A481DBF9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Betoning">
    <w:name w:val="Emphasis"/>
    <w:basedOn w:val="Standardstycketeckensnitt"/>
    <w:uiPriority w:val="20"/>
    <w:qFormat/>
    <w:rsid w:val="00A67EA3"/>
    <w:rPr>
      <w:i/>
      <w:iCs/>
    </w:rPr>
  </w:style>
  <w:style w:type="character" w:styleId="Stark">
    <w:name w:val="Strong"/>
    <w:basedOn w:val="Standardstycketeckensnitt"/>
    <w:uiPriority w:val="22"/>
    <w:qFormat/>
    <w:rsid w:val="002A7BA6"/>
    <w:rPr>
      <w:b/>
      <w:bCs/>
    </w:rPr>
  </w:style>
  <w:style w:type="character" w:styleId="Hyperlnk">
    <w:name w:val="Hyperlink"/>
    <w:basedOn w:val="Standardstycketeckensnitt"/>
    <w:uiPriority w:val="99"/>
    <w:unhideWhenUsed/>
    <w:rsid w:val="00C721AC"/>
    <w:rPr>
      <w:color w:val="0563C1" w:themeColor="hyperlink"/>
      <w:u w:val="single"/>
    </w:rPr>
  </w:style>
  <w:style w:type="paragraph" w:styleId="Ingetavstnd">
    <w:name w:val="No Spacing"/>
    <w:uiPriority w:val="1"/>
    <w:qFormat/>
    <w:rsid w:val="00C721AC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0B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B636A"/>
    <w:rPr>
      <w:rFonts w:ascii="Tahoma" w:hAnsi="Tahoma" w:cs="Tahoma"/>
      <w:sz w:val="16"/>
      <w:szCs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D015BC"/>
    <w:rPr>
      <w:color w:val="954F72" w:themeColor="followed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C0139"/>
  </w:style>
  <w:style w:type="paragraph" w:styleId="Sidfot">
    <w:name w:val="footer"/>
    <w:basedOn w:val="Normal"/>
    <w:link w:val="Sidfot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C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osakarlsborg.s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trosakarlsborg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D8505-9672-4CF6-ACFF-8A3D7DF3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CLM Konsult AB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FALLAI</dc:creator>
  <cp:lastModifiedBy>Olsson Jeanette (Uk)</cp:lastModifiedBy>
  <cp:revision>2</cp:revision>
  <cp:lastPrinted>2019-02-25T08:09:00Z</cp:lastPrinted>
  <dcterms:created xsi:type="dcterms:W3CDTF">2019-07-07T08:03:00Z</dcterms:created>
  <dcterms:modified xsi:type="dcterms:W3CDTF">2019-07-07T08:03:00Z</dcterms:modified>
</cp:coreProperties>
</file>