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Karlsborgs samfällighetsförening i Trosa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Protokoll fört vid styrelsens sammanträde den 29/11 2018 kl. 18.30 hos Göran Hammarlund.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Närvarande:</w:t>
        <w:tab/>
        <w:tab/>
        <w:t xml:space="preserve">Ordförande: Göran Hammarlund                                                                       </w:t>
        <w:tab/>
        <w:tab/>
        <w:tab/>
        <w:t xml:space="preserve">Ordinarie ledamöterna: Marina Fallai, Johan Wärnlöf och </w:t>
        <w:tab/>
        <w:tab/>
        <w:tab/>
        <w:tab/>
        <w:t xml:space="preserve">Jeanette Olsson                                                                                                </w:t>
        <w:tab/>
        <w:tab/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Förhinder: </w:t>
        <w:tab/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Margareta Vingård, Gert Nygren,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Fredrik Ejdeskog, Anders </w:t>
        <w:tab/>
        <w:tab/>
        <w:tab/>
        <w:tab/>
        <w:t xml:space="preserve">Hellkvist och Torbjörn Lundgren        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36 Öppnande</w:t>
        <w:tab/>
        <w:t xml:space="preserve">Ordförande öppnade mötet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37 Dagordningen</w:t>
        <w:tab/>
        <w:t xml:space="preserve">Godkändes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38 Ekonomi </w:t>
        <w:tab/>
        <w:t xml:space="preserve">Vi gick igenom resultatrapporten för 2018 och såg att den var i balans.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ab/>
        <w:t xml:space="preserve">Göran kontrollerar de två försäkringar vi har och tar reda på vad som ingår. Vi har en kollektiv olycksfallsförsäkring och en fastighetsförsäkring.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39 Snöröjning</w:t>
        <w:tab/>
        <w:t xml:space="preserve">Vi har accepterat Trofix anbud med u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ngefär samma kostnad som tidigare för snöröjning och sandning, för de tillfällen de utför arbetet. Vi har lagt till jour (3 000:-/månad) i vårt avtal, så de också röjer kvällar och helger.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40 Lampor</w:t>
        <w:tab/>
        <w:t xml:space="preserve">Trosa El är anlitade för att laga de som är trasiga.</w:t>
        <w:tab/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41 Garagetak</w:t>
        <w:tab/>
        <w:t xml:space="preserve">Det var ingen läcka på garagetaken, så ingen åtgärd behövs nu.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42 Grusgångar</w:t>
        <w:tab/>
        <w:t xml:space="preserve">Vi väntar med att åtgärda grusgångarna till i vår, ta bort ogräs och fylla på grus.</w:t>
      </w:r>
    </w:p>
    <w:p>
      <w:pPr>
        <w:spacing w:before="0" w:after="200" w:line="276"/>
        <w:ind w:right="0" w:left="142" w:hanging="142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43 Solceller                     Rickard Östlund som är energirådgivare i Trosa kommun och laddstolpar</w:t>
        <w:tab/>
        <w:t xml:space="preserve">       kommer och informerar om solceller och laddstolpar </w:t>
        <w:tab/>
        <w:tab/>
        <w:tab/>
        <w:tab/>
        <w:t xml:space="preserve">       (kostnad m.m.) vid ett möte för alla intresserade i </w:t>
        <w:tab/>
        <w:tab/>
        <w:tab/>
        <w:tab/>
        <w:t xml:space="preserve">       föreningen. Vi bokar ett datum i januari (15, 16 eller 17) </w:t>
        <w:tab/>
        <w:tab/>
        <w:tab/>
        <w:t xml:space="preserve">       med honom och träffas i Folkets hus  (lilla lokalen). Datum </w:t>
        <w:tab/>
        <w:tab/>
        <w:tab/>
        <w:t xml:space="preserve">       och tid meddelas så fort vi har fått svar av honom. </w:t>
      </w:r>
    </w:p>
    <w:p>
      <w:pPr>
        <w:spacing w:before="0" w:after="200" w:line="276"/>
        <w:ind w:right="0" w:left="142" w:hanging="142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ab/>
        <w:tab/>
        <w:tab/>
        <w:tab/>
        <w:t xml:space="preserve">       Taken behöver bytas ut inom några år och då har vi </w:t>
        <w:tab/>
        <w:tab/>
        <w:tab/>
        <w:tab/>
        <w:t xml:space="preserve">       underlag för att jämföra med att byta mot vanligt tak.                                                                                                    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44 Nästa möte</w:t>
        <w:tab/>
        <w:t xml:space="preserve">I anslutning till mötet med Rickard Östlund.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45 Mötets avslut</w:t>
        <w:tab/>
        <w:t xml:space="preserve">Vi avslutade mötet 20.00.</w:t>
        <w:tab/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Göran Hammarlund       </w:t>
        <w:tab/>
        <w:tab/>
        <w:t xml:space="preserve">Jeanette Olsson                                                          Ordförande</w:t>
        <w:tab/>
        <w:tab/>
        <w:tab/>
        <w:t xml:space="preserve">Sekreterare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