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472BD" w14:textId="77777777" w:rsidR="0035636F" w:rsidRDefault="0035636F" w:rsidP="0035636F">
      <w:pPr>
        <w:jc w:val="center"/>
        <w:rPr>
          <w:b/>
          <w:sz w:val="56"/>
          <w:szCs w:val="56"/>
        </w:rPr>
      </w:pPr>
    </w:p>
    <w:p w14:paraId="3B658BBC" w14:textId="330C0E2B" w:rsidR="0035636F" w:rsidRPr="00F27ACA" w:rsidRDefault="0035636F" w:rsidP="0035636F">
      <w:pPr>
        <w:jc w:val="center"/>
        <w:rPr>
          <w:b/>
          <w:sz w:val="36"/>
          <w:szCs w:val="36"/>
        </w:rPr>
      </w:pPr>
      <w:r w:rsidRPr="00F27ACA">
        <w:rPr>
          <w:b/>
          <w:sz w:val="36"/>
          <w:szCs w:val="36"/>
        </w:rPr>
        <w:t xml:space="preserve">Karlsborgs </w:t>
      </w:r>
      <w:proofErr w:type="gramStart"/>
      <w:r w:rsidRPr="00F27ACA">
        <w:rPr>
          <w:b/>
          <w:sz w:val="36"/>
          <w:szCs w:val="36"/>
        </w:rPr>
        <w:t>samfällighetsförening  Trosa</w:t>
      </w:r>
      <w:proofErr w:type="gramEnd"/>
    </w:p>
    <w:p w14:paraId="773AB679" w14:textId="5846D226" w:rsidR="00F27ACA" w:rsidRPr="00F27ACA" w:rsidRDefault="00F27ACA" w:rsidP="00F27ACA">
      <w:pPr>
        <w:jc w:val="center"/>
        <w:rPr>
          <w:b/>
          <w:sz w:val="56"/>
          <w:szCs w:val="56"/>
        </w:rPr>
      </w:pPr>
      <w:r w:rsidRPr="00F27ACA">
        <w:rPr>
          <w:b/>
          <w:sz w:val="32"/>
          <w:szCs w:val="32"/>
        </w:rPr>
        <w:t xml:space="preserve">Hej </w:t>
      </w:r>
      <w:proofErr w:type="gramStart"/>
      <w:r w:rsidRPr="00F27ACA">
        <w:rPr>
          <w:b/>
          <w:sz w:val="32"/>
          <w:szCs w:val="32"/>
        </w:rPr>
        <w:t>Samfällighetsdelägare !</w:t>
      </w:r>
      <w:proofErr w:type="gramEnd"/>
    </w:p>
    <w:p w14:paraId="41670237" w14:textId="58781663" w:rsidR="00AB22E5" w:rsidRDefault="00AB22E5" w:rsidP="0035636F">
      <w:pPr>
        <w:rPr>
          <w:i/>
          <w:iCs/>
          <w:sz w:val="28"/>
          <w:szCs w:val="28"/>
          <w:u w:val="single"/>
        </w:rPr>
      </w:pPr>
      <w:r>
        <w:rPr>
          <w:i/>
          <w:iCs/>
          <w:sz w:val="48"/>
          <w:szCs w:val="48"/>
        </w:rPr>
        <w:t xml:space="preserve">                          </w:t>
      </w:r>
    </w:p>
    <w:p w14:paraId="0CFA4BE7" w14:textId="100E96F0" w:rsidR="00AB22E5" w:rsidRDefault="009B394A" w:rsidP="0035636F">
      <w:pPr>
        <w:rPr>
          <w:sz w:val="28"/>
          <w:szCs w:val="28"/>
        </w:rPr>
      </w:pPr>
      <w:r>
        <w:rPr>
          <w:sz w:val="28"/>
          <w:szCs w:val="28"/>
        </w:rPr>
        <w:t xml:space="preserve">Då det inkommit en skrivelse </w:t>
      </w:r>
      <w:r w:rsidR="000A680F">
        <w:rPr>
          <w:sz w:val="28"/>
          <w:szCs w:val="28"/>
        </w:rPr>
        <w:t>s</w:t>
      </w:r>
      <w:r>
        <w:rPr>
          <w:sz w:val="28"/>
          <w:szCs w:val="28"/>
        </w:rPr>
        <w:t xml:space="preserve">om begär en extra stämma kallas samtliga samfällighetsdelägare till detta. Då semestertiden är i vardande har styrelsen satt den 4 augusti </w:t>
      </w:r>
      <w:proofErr w:type="spellStart"/>
      <w:r>
        <w:rPr>
          <w:sz w:val="28"/>
          <w:szCs w:val="28"/>
        </w:rPr>
        <w:t>kl</w:t>
      </w:r>
      <w:proofErr w:type="spellEnd"/>
      <w:r>
        <w:rPr>
          <w:sz w:val="28"/>
          <w:szCs w:val="28"/>
        </w:rPr>
        <w:t xml:space="preserve"> 1830 till stämmodag. Plats med</w:t>
      </w:r>
      <w:r w:rsidR="000A680F">
        <w:rPr>
          <w:sz w:val="28"/>
          <w:szCs w:val="28"/>
        </w:rPr>
        <w:t>d</w:t>
      </w:r>
      <w:r>
        <w:rPr>
          <w:sz w:val="28"/>
          <w:szCs w:val="28"/>
        </w:rPr>
        <w:t>elas senare.</w:t>
      </w:r>
    </w:p>
    <w:p w14:paraId="1DAFAA42" w14:textId="26A34048" w:rsidR="009B394A" w:rsidRDefault="009B394A" w:rsidP="0035636F">
      <w:pPr>
        <w:rPr>
          <w:sz w:val="28"/>
          <w:szCs w:val="28"/>
        </w:rPr>
      </w:pPr>
      <w:r>
        <w:rPr>
          <w:sz w:val="28"/>
          <w:szCs w:val="28"/>
        </w:rPr>
        <w:t>Styrelsen vill uppmärksamma att endast de två frågorna som står i den inkomna skrivelsen ska behandlas.</w:t>
      </w:r>
      <w:r w:rsidR="009A7A90">
        <w:rPr>
          <w:sz w:val="28"/>
          <w:szCs w:val="28"/>
        </w:rPr>
        <w:t xml:space="preserve">  Frågan om ”Laddboxar” och frågan om</w:t>
      </w:r>
      <w:r w:rsidR="009A7A90">
        <w:rPr>
          <w:sz w:val="28"/>
          <w:szCs w:val="28"/>
        </w:rPr>
        <w:br/>
        <w:t>”Solceller på tak”.</w:t>
      </w:r>
    </w:p>
    <w:p w14:paraId="4520E503" w14:textId="7E88F043" w:rsidR="009A7A90" w:rsidRDefault="009A7A90" w:rsidP="0035636F">
      <w:pPr>
        <w:rPr>
          <w:sz w:val="28"/>
          <w:szCs w:val="28"/>
        </w:rPr>
      </w:pPr>
    </w:p>
    <w:p w14:paraId="534561B5" w14:textId="72B30F44" w:rsidR="00AB22E5" w:rsidRPr="003F203E" w:rsidRDefault="00AB22E5" w:rsidP="0035636F">
      <w:pPr>
        <w:rPr>
          <w:sz w:val="28"/>
          <w:szCs w:val="28"/>
        </w:rPr>
      </w:pPr>
      <w:r>
        <w:rPr>
          <w:sz w:val="28"/>
          <w:szCs w:val="28"/>
        </w:rPr>
        <w:t>Välkomna</w:t>
      </w:r>
    </w:p>
    <w:p w14:paraId="4ECFD02E" w14:textId="199151FC" w:rsidR="00F27ACA" w:rsidRPr="003F203E" w:rsidRDefault="00F27ACA" w:rsidP="0035636F">
      <w:pPr>
        <w:rPr>
          <w:sz w:val="28"/>
          <w:szCs w:val="28"/>
        </w:rPr>
      </w:pPr>
      <w:r w:rsidRPr="003F203E">
        <w:rPr>
          <w:sz w:val="28"/>
          <w:szCs w:val="28"/>
        </w:rPr>
        <w:t xml:space="preserve">Hälsar </w:t>
      </w:r>
    </w:p>
    <w:p w14:paraId="7702DD47" w14:textId="3BEF913C" w:rsidR="00F27ACA" w:rsidRPr="003F203E" w:rsidRDefault="00F27ACA" w:rsidP="0035636F">
      <w:pPr>
        <w:rPr>
          <w:sz w:val="28"/>
          <w:szCs w:val="28"/>
        </w:rPr>
      </w:pPr>
      <w:r w:rsidRPr="003F203E">
        <w:rPr>
          <w:sz w:val="28"/>
          <w:szCs w:val="28"/>
        </w:rPr>
        <w:t>Göran Hammarlund</w:t>
      </w:r>
    </w:p>
    <w:sectPr w:rsidR="00F27ACA" w:rsidRPr="003F20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F63D36"/>
    <w:multiLevelType w:val="hybridMultilevel"/>
    <w:tmpl w:val="08645EC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942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6F"/>
    <w:rsid w:val="000A680F"/>
    <w:rsid w:val="000B300A"/>
    <w:rsid w:val="00294E01"/>
    <w:rsid w:val="0035636F"/>
    <w:rsid w:val="003F203E"/>
    <w:rsid w:val="004D349E"/>
    <w:rsid w:val="007D57F6"/>
    <w:rsid w:val="008B2D2E"/>
    <w:rsid w:val="009A7A90"/>
    <w:rsid w:val="009B394A"/>
    <w:rsid w:val="00AB22E5"/>
    <w:rsid w:val="00B9070C"/>
    <w:rsid w:val="00DD4693"/>
    <w:rsid w:val="00F2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46DF0"/>
  <w15:docId w15:val="{CC03A9B5-965F-43E7-AE3C-6242B6E5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F27A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ASNXRY</dc:creator>
  <cp:lastModifiedBy>MARINA FALLAI</cp:lastModifiedBy>
  <cp:revision>2</cp:revision>
  <cp:lastPrinted>2021-08-04T13:31:00Z</cp:lastPrinted>
  <dcterms:created xsi:type="dcterms:W3CDTF">2022-07-30T13:20:00Z</dcterms:created>
  <dcterms:modified xsi:type="dcterms:W3CDTF">2022-07-30T13:20:00Z</dcterms:modified>
</cp:coreProperties>
</file>